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bloqbltsblrn" w:id="0"/>
      <w:bookmarkEnd w:id="0"/>
      <w:r w:rsidDel="00000000" w:rsidR="00000000" w:rsidRPr="00000000">
        <w:rPr>
          <w:rtl w:val="0"/>
        </w:rPr>
        <w:t xml:space="preserve">Module 7 Day 1</w:t>
      </w:r>
    </w:p>
    <w:p w:rsidR="00000000" w:rsidDel="00000000" w:rsidP="00000000" w:rsidRDefault="00000000" w:rsidRPr="00000000" w14:paraId="00000002">
      <w:pPr>
        <w:pStyle w:val="Heading2"/>
        <w:rPr/>
      </w:pPr>
      <w:bookmarkStart w:colFirst="0" w:colLast="0" w:name="_h6zq5nt66ogo" w:id="1"/>
      <w:bookmarkEnd w:id="1"/>
      <w:r w:rsidDel="00000000" w:rsidR="00000000" w:rsidRPr="00000000">
        <w:rPr>
          <w:rtl w:val="0"/>
        </w:rPr>
        <w:t xml:space="preserve">Lesson 1.1 User Interviews</w:t>
      </w:r>
    </w:p>
    <w:p w:rsidR="00000000" w:rsidDel="00000000" w:rsidP="00000000" w:rsidRDefault="00000000" w:rsidRPr="00000000" w14:paraId="00000003">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spacing w:after="240" w:before="240" w:lineRule="auto"/>
        <w:rPr/>
      </w:pPr>
      <w:bookmarkStart w:colFirst="0" w:colLast="0" w:name="_kikhyll9yix3" w:id="2"/>
      <w:bookmarkEnd w:id="2"/>
      <w:r w:rsidDel="00000000" w:rsidR="00000000" w:rsidRPr="00000000">
        <w:rPr>
          <w:rtl w:val="0"/>
        </w:rPr>
        <w:t xml:space="preserve">Understanding the Role of User Interviews</w:t>
      </w:r>
    </w:p>
    <w:p w:rsidR="00000000" w:rsidDel="00000000" w:rsidP="00000000" w:rsidRDefault="00000000" w:rsidRPr="00000000" w14:paraId="00000005">
      <w:pPr>
        <w:spacing w:after="240" w:before="240" w:lineRule="auto"/>
        <w:jc w:val="center"/>
        <w:rPr/>
      </w:pPr>
      <w:r w:rsidDel="00000000" w:rsidR="00000000" w:rsidRPr="00000000">
        <w:rPr/>
        <w:drawing>
          <wp:inline distB="114300" distT="114300" distL="114300" distR="114300">
            <wp:extent cx="4412008" cy="5748338"/>
            <wp:effectExtent b="0" l="0" r="0" t="0"/>
            <wp:docPr id="1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412008"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jc w:val="center"/>
        <w:rPr/>
      </w:pPr>
      <w:hyperlink r:id="rId7">
        <w:r w:rsidDel="00000000" w:rsidR="00000000" w:rsidRPr="00000000">
          <w:rPr>
            <w:color w:val="1155cc"/>
            <w:u w:val="single"/>
            <w:rtl w:val="0"/>
          </w:rPr>
          <w:t xml:space="preserve">https://www.aureliuslab.com/ux-user-research-interview-guide</w:t>
        </w:r>
      </w:hyperlink>
      <w:r w:rsidDel="00000000" w:rsidR="00000000" w:rsidRPr="00000000">
        <w:rPr>
          <w:rtl w:val="0"/>
        </w:rPr>
        <w:t xml:space="preserve"> </w:t>
      </w:r>
    </w:p>
    <w:p w:rsidR="00000000" w:rsidDel="00000000" w:rsidP="00000000" w:rsidRDefault="00000000" w:rsidRPr="00000000" w14:paraId="00000007">
      <w:pPr>
        <w:spacing w:after="240" w:before="240" w:lineRule="auto"/>
        <w:rPr/>
      </w:pPr>
      <w:r w:rsidDel="00000000" w:rsidR="00000000" w:rsidRPr="00000000">
        <w:rPr>
          <w:rtl w:val="0"/>
        </w:rPr>
        <w:t xml:space="preserve">User interviews are one of the quintessential methods of gathering qualitative data directly from your target audience. Their significance lies in their ability to provide real insights from real users. When we create products, our vision and our users' expectations may not always align. That's where user interviews come into play.</w:t>
      </w:r>
    </w:p>
    <w:p w:rsidR="00000000" w:rsidDel="00000000" w:rsidP="00000000" w:rsidRDefault="00000000" w:rsidRPr="00000000" w14:paraId="00000008">
      <w:pPr>
        <w:numPr>
          <w:ilvl w:val="0"/>
          <w:numId w:val="8"/>
        </w:numPr>
        <w:spacing w:after="0" w:afterAutospacing="0" w:lineRule="auto"/>
        <w:ind w:left="720" w:hanging="360"/>
      </w:pPr>
      <w:r w:rsidDel="00000000" w:rsidR="00000000" w:rsidRPr="00000000">
        <w:rPr>
          <w:b w:val="1"/>
          <w:rtl w:val="0"/>
        </w:rPr>
        <w:t xml:space="preserve">What do user interviews help researchers and designers do?</w:t>
      </w:r>
    </w:p>
    <w:p w:rsidR="00000000" w:rsidDel="00000000" w:rsidP="00000000" w:rsidRDefault="00000000" w:rsidRPr="00000000" w14:paraId="00000009">
      <w:pPr>
        <w:numPr>
          <w:ilvl w:val="1"/>
          <w:numId w:val="8"/>
        </w:numPr>
        <w:spacing w:after="0" w:afterAutospacing="0" w:lineRule="auto"/>
        <w:ind w:left="1440" w:hanging="360"/>
      </w:pPr>
      <w:r w:rsidDel="00000000" w:rsidR="00000000" w:rsidRPr="00000000">
        <w:rPr>
          <w:rtl w:val="0"/>
        </w:rPr>
        <w:t xml:space="preserve">User interviews offer a direct line of communication with the user. They help researchers and designers:</w:t>
      </w:r>
    </w:p>
    <w:p w:rsidR="00000000" w:rsidDel="00000000" w:rsidP="00000000" w:rsidRDefault="00000000" w:rsidRPr="00000000" w14:paraId="0000000A">
      <w:pPr>
        <w:numPr>
          <w:ilvl w:val="2"/>
          <w:numId w:val="8"/>
        </w:numPr>
        <w:spacing w:after="0" w:afterAutospacing="0" w:lineRule="auto"/>
        <w:ind w:left="2160" w:hanging="360"/>
      </w:pPr>
      <w:r w:rsidDel="00000000" w:rsidR="00000000" w:rsidRPr="00000000">
        <w:rPr>
          <w:rtl w:val="0"/>
        </w:rPr>
        <w:t xml:space="preserve">Validate hypotheses.</w:t>
      </w:r>
    </w:p>
    <w:p w:rsidR="00000000" w:rsidDel="00000000" w:rsidP="00000000" w:rsidRDefault="00000000" w:rsidRPr="00000000" w14:paraId="0000000B">
      <w:pPr>
        <w:numPr>
          <w:ilvl w:val="2"/>
          <w:numId w:val="8"/>
        </w:numPr>
        <w:spacing w:after="0" w:afterAutospacing="0" w:lineRule="auto"/>
        <w:ind w:left="2160" w:hanging="360"/>
      </w:pPr>
      <w:r w:rsidDel="00000000" w:rsidR="00000000" w:rsidRPr="00000000">
        <w:rPr>
          <w:rtl w:val="0"/>
        </w:rPr>
        <w:t xml:space="preserve">Understand user pain points and needs.</w:t>
      </w:r>
    </w:p>
    <w:p w:rsidR="00000000" w:rsidDel="00000000" w:rsidP="00000000" w:rsidRDefault="00000000" w:rsidRPr="00000000" w14:paraId="0000000C">
      <w:pPr>
        <w:numPr>
          <w:ilvl w:val="2"/>
          <w:numId w:val="8"/>
        </w:numPr>
        <w:spacing w:after="0" w:afterAutospacing="0" w:lineRule="auto"/>
        <w:ind w:left="2160" w:hanging="360"/>
      </w:pPr>
      <w:r w:rsidDel="00000000" w:rsidR="00000000" w:rsidRPr="00000000">
        <w:rPr>
          <w:rtl w:val="0"/>
        </w:rPr>
        <w:t xml:space="preserve">Gain insights into user behavior, motivations, and preferences.</w:t>
      </w:r>
    </w:p>
    <w:p w:rsidR="00000000" w:rsidDel="00000000" w:rsidP="00000000" w:rsidRDefault="00000000" w:rsidRPr="00000000" w14:paraId="0000000D">
      <w:pPr>
        <w:numPr>
          <w:ilvl w:val="2"/>
          <w:numId w:val="8"/>
        </w:numPr>
        <w:spacing w:after="240" w:lineRule="auto"/>
        <w:ind w:left="2160" w:hanging="360"/>
      </w:pPr>
      <w:r w:rsidDel="00000000" w:rsidR="00000000" w:rsidRPr="00000000">
        <w:rPr>
          <w:rtl w:val="0"/>
        </w:rPr>
        <w:t xml:space="preserve">Ensure that the products are functional and user-centric.</w:t>
      </w:r>
    </w:p>
    <w:p w:rsidR="00000000" w:rsidDel="00000000" w:rsidP="00000000" w:rsidRDefault="00000000" w:rsidRPr="00000000" w14:paraId="0000000E">
      <w:pPr>
        <w:spacing w:after="240" w:lineRule="auto"/>
        <w:ind w:left="0" w:firstLine="0"/>
        <w:jc w:val="center"/>
        <w:rPr/>
      </w:pPr>
      <w:r w:rsidDel="00000000" w:rsidR="00000000" w:rsidRPr="00000000">
        <w:rPr/>
        <w:drawing>
          <wp:inline distB="114300" distT="114300" distL="114300" distR="114300">
            <wp:extent cx="2763307" cy="4614863"/>
            <wp:effectExtent b="0" l="0" r="0" t="0"/>
            <wp:docPr id="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763307"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lineRule="auto"/>
        <w:ind w:left="0" w:firstLine="0"/>
        <w:jc w:val="center"/>
        <w:rPr/>
      </w:pPr>
      <w:hyperlink r:id="rId9">
        <w:r w:rsidDel="00000000" w:rsidR="00000000" w:rsidRPr="00000000">
          <w:rPr>
            <w:color w:val="1155cc"/>
            <w:u w:val="single"/>
            <w:rtl w:val="0"/>
          </w:rPr>
          <w:t xml:space="preserve">https://www.userinterviews.com/blog/user-research-for-ux-designers</w:t>
        </w:r>
      </w:hyperlink>
      <w:r w:rsidDel="00000000" w:rsidR="00000000" w:rsidRPr="00000000">
        <w:rPr>
          <w:rtl w:val="0"/>
        </w:rPr>
        <w:t xml:space="preserve"> </w:t>
      </w:r>
    </w:p>
    <w:p w:rsidR="00000000" w:rsidDel="00000000" w:rsidP="00000000" w:rsidRDefault="00000000" w:rsidRPr="00000000" w14:paraId="00000010">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3"/>
        <w:spacing w:after="240" w:before="240" w:lineRule="auto"/>
        <w:rPr/>
      </w:pPr>
      <w:bookmarkStart w:colFirst="0" w:colLast="0" w:name="_2ca1rtbqa2w5" w:id="3"/>
      <w:bookmarkEnd w:id="3"/>
      <w:r w:rsidDel="00000000" w:rsidR="00000000" w:rsidRPr="00000000">
        <w:rPr>
          <w:rtl w:val="0"/>
        </w:rPr>
        <w:t xml:space="preserve">Defining User Interviews</w:t>
      </w:r>
    </w:p>
    <w:p w:rsidR="00000000" w:rsidDel="00000000" w:rsidP="00000000" w:rsidRDefault="00000000" w:rsidRPr="00000000" w14:paraId="00000012">
      <w:pPr>
        <w:spacing w:after="240" w:before="240" w:lineRule="auto"/>
        <w:rPr/>
      </w:pPr>
      <w:r w:rsidDel="00000000" w:rsidR="00000000" w:rsidRPr="00000000">
        <w:rPr>
          <w:rtl w:val="0"/>
        </w:rPr>
        <w:t xml:space="preserve">At their core, user interviews are structured conversations where researchers seek to obtain information from users about a product, service, or concept.</w:t>
      </w:r>
    </w:p>
    <w:p w:rsidR="00000000" w:rsidDel="00000000" w:rsidP="00000000" w:rsidRDefault="00000000" w:rsidRPr="00000000" w14:paraId="00000013">
      <w:pPr>
        <w:numPr>
          <w:ilvl w:val="0"/>
          <w:numId w:val="15"/>
        </w:numPr>
        <w:spacing w:after="0" w:afterAutospacing="0" w:lineRule="auto"/>
        <w:ind w:left="720" w:hanging="360"/>
      </w:pPr>
      <w:r w:rsidDel="00000000" w:rsidR="00000000" w:rsidRPr="00000000">
        <w:rPr>
          <w:b w:val="1"/>
          <w:rtl w:val="0"/>
        </w:rPr>
        <w:t xml:space="preserve">What are user interviews used for?</w:t>
      </w:r>
    </w:p>
    <w:p w:rsidR="00000000" w:rsidDel="00000000" w:rsidP="00000000" w:rsidRDefault="00000000" w:rsidRPr="00000000" w14:paraId="00000014">
      <w:pPr>
        <w:numPr>
          <w:ilvl w:val="1"/>
          <w:numId w:val="15"/>
        </w:numPr>
        <w:spacing w:after="0" w:afterAutospacing="0" w:lineRule="auto"/>
        <w:ind w:left="1440" w:hanging="360"/>
      </w:pPr>
      <w:r w:rsidDel="00000000" w:rsidR="00000000" w:rsidRPr="00000000">
        <w:rPr>
          <w:rtl w:val="0"/>
        </w:rPr>
        <w:t xml:space="preserve">Identifying usability issues.</w:t>
      </w:r>
    </w:p>
    <w:p w:rsidR="00000000" w:rsidDel="00000000" w:rsidP="00000000" w:rsidRDefault="00000000" w:rsidRPr="00000000" w14:paraId="00000015">
      <w:pPr>
        <w:numPr>
          <w:ilvl w:val="1"/>
          <w:numId w:val="15"/>
        </w:numPr>
        <w:spacing w:after="0" w:afterAutospacing="0" w:lineRule="auto"/>
        <w:ind w:left="1440" w:hanging="360"/>
      </w:pPr>
      <w:r w:rsidDel="00000000" w:rsidR="00000000" w:rsidRPr="00000000">
        <w:rPr>
          <w:rtl w:val="0"/>
        </w:rPr>
        <w:t xml:space="preserve">Understanding user goals and tasks.</w:t>
      </w:r>
    </w:p>
    <w:p w:rsidR="00000000" w:rsidDel="00000000" w:rsidP="00000000" w:rsidRDefault="00000000" w:rsidRPr="00000000" w14:paraId="00000016">
      <w:pPr>
        <w:numPr>
          <w:ilvl w:val="1"/>
          <w:numId w:val="15"/>
        </w:numPr>
        <w:spacing w:after="0" w:afterAutospacing="0" w:lineRule="auto"/>
        <w:ind w:left="1440" w:hanging="360"/>
      </w:pPr>
      <w:r w:rsidDel="00000000" w:rsidR="00000000" w:rsidRPr="00000000">
        <w:rPr>
          <w:rtl w:val="0"/>
        </w:rPr>
        <w:t xml:space="preserve">Gaining feedback on new concepts or prototypes.</w:t>
      </w:r>
    </w:p>
    <w:p w:rsidR="00000000" w:rsidDel="00000000" w:rsidP="00000000" w:rsidRDefault="00000000" w:rsidRPr="00000000" w14:paraId="00000017">
      <w:pPr>
        <w:numPr>
          <w:ilvl w:val="1"/>
          <w:numId w:val="15"/>
        </w:numPr>
        <w:spacing w:after="240" w:lineRule="auto"/>
        <w:ind w:left="1440" w:hanging="360"/>
      </w:pPr>
      <w:r w:rsidDel="00000000" w:rsidR="00000000" w:rsidRPr="00000000">
        <w:rPr>
          <w:rtl w:val="0"/>
        </w:rPr>
        <w:t xml:space="preserve">Gathering qualitative data to support design decisions.</w:t>
      </w:r>
    </w:p>
    <w:p w:rsidR="00000000" w:rsidDel="00000000" w:rsidP="00000000" w:rsidRDefault="00000000" w:rsidRPr="00000000" w14:paraId="00000018">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Style w:val="Heading3"/>
        <w:spacing w:after="240" w:before="240" w:lineRule="auto"/>
        <w:rPr/>
      </w:pPr>
      <w:bookmarkStart w:colFirst="0" w:colLast="0" w:name="_vdk4e3txcew7" w:id="4"/>
      <w:bookmarkEnd w:id="4"/>
      <w:r w:rsidDel="00000000" w:rsidR="00000000" w:rsidRPr="00000000">
        <w:rPr>
          <w:rtl w:val="0"/>
        </w:rPr>
        <w:t xml:space="preserve">Zooming in on Qualitative User Research</w:t>
      </w:r>
    </w:p>
    <w:p w:rsidR="00000000" w:rsidDel="00000000" w:rsidP="00000000" w:rsidRDefault="00000000" w:rsidRPr="00000000" w14:paraId="0000001A">
      <w:pPr>
        <w:jc w:val="center"/>
        <w:rPr/>
      </w:pPr>
      <w:r w:rsidDel="00000000" w:rsidR="00000000" w:rsidRPr="00000000">
        <w:rPr/>
        <w:drawing>
          <wp:inline distB="114300" distT="114300" distL="114300" distR="114300">
            <wp:extent cx="4512079" cy="3608217"/>
            <wp:effectExtent b="0" l="0" r="0" t="0"/>
            <wp:docPr id="2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512079" cy="360821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pPr>
      <w:hyperlink r:id="rId11">
        <w:r w:rsidDel="00000000" w:rsidR="00000000" w:rsidRPr="00000000">
          <w:rPr>
            <w:color w:val="1155cc"/>
            <w:u w:val="single"/>
            <w:rtl w:val="0"/>
          </w:rPr>
          <w:t xml:space="preserve">https://www.justinmind.com/blog/ux-research/</w:t>
        </w:r>
      </w:hyperlink>
      <w:r w:rsidDel="00000000" w:rsidR="00000000" w:rsidRPr="00000000">
        <w:rPr>
          <w:rtl w:val="0"/>
        </w:rPr>
        <w:t xml:space="preserve"> </w:t>
      </w:r>
    </w:p>
    <w:p w:rsidR="00000000" w:rsidDel="00000000" w:rsidP="00000000" w:rsidRDefault="00000000" w:rsidRPr="00000000" w14:paraId="0000001C">
      <w:pPr>
        <w:spacing w:after="240" w:before="240" w:lineRule="auto"/>
        <w:rPr/>
      </w:pPr>
      <w:r w:rsidDel="00000000" w:rsidR="00000000" w:rsidRPr="00000000">
        <w:rPr>
          <w:rtl w:val="0"/>
        </w:rPr>
        <w:t xml:space="preserve">Qualitative research is exploratory and aims to understand underlying reasons, opinions, and motivations. It provides depth and detail.</w:t>
      </w:r>
    </w:p>
    <w:p w:rsidR="00000000" w:rsidDel="00000000" w:rsidP="00000000" w:rsidRDefault="00000000" w:rsidRPr="00000000" w14:paraId="0000001D">
      <w:pPr>
        <w:numPr>
          <w:ilvl w:val="0"/>
          <w:numId w:val="9"/>
        </w:numPr>
        <w:spacing w:after="0" w:afterAutospacing="0" w:lineRule="auto"/>
        <w:ind w:left="720" w:hanging="360"/>
      </w:pPr>
      <w:r w:rsidDel="00000000" w:rsidR="00000000" w:rsidRPr="00000000">
        <w:rPr>
          <w:b w:val="1"/>
          <w:rtl w:val="0"/>
        </w:rPr>
        <w:t xml:space="preserve">What is qualitative user research?</w:t>
      </w:r>
    </w:p>
    <w:p w:rsidR="00000000" w:rsidDel="00000000" w:rsidP="00000000" w:rsidRDefault="00000000" w:rsidRPr="00000000" w14:paraId="0000001E">
      <w:pPr>
        <w:numPr>
          <w:ilvl w:val="1"/>
          <w:numId w:val="9"/>
        </w:numPr>
        <w:spacing w:after="0" w:afterAutospacing="0" w:lineRule="auto"/>
        <w:ind w:left="1440" w:hanging="360"/>
      </w:pPr>
      <w:r w:rsidDel="00000000" w:rsidR="00000000" w:rsidRPr="00000000">
        <w:rPr>
          <w:rtl w:val="0"/>
        </w:rPr>
        <w:t xml:space="preserve">It seeks to understand 'why' and 'how' users behave a certain way, not just 'what', 'where', and 'when'.</w:t>
      </w:r>
    </w:p>
    <w:p w:rsidR="00000000" w:rsidDel="00000000" w:rsidP="00000000" w:rsidRDefault="00000000" w:rsidRPr="00000000" w14:paraId="0000001F">
      <w:pPr>
        <w:numPr>
          <w:ilvl w:val="1"/>
          <w:numId w:val="9"/>
        </w:numPr>
        <w:spacing w:after="0" w:afterAutospacing="0" w:lineRule="auto"/>
        <w:ind w:left="1440" w:hanging="360"/>
      </w:pPr>
      <w:r w:rsidDel="00000000" w:rsidR="00000000" w:rsidRPr="00000000">
        <w:rPr>
          <w:rtl w:val="0"/>
        </w:rPr>
        <w:t xml:space="preserve">It's more about narratives, emotions, and patterns than numbers and charts.</w:t>
      </w:r>
    </w:p>
    <w:p w:rsidR="00000000" w:rsidDel="00000000" w:rsidP="00000000" w:rsidRDefault="00000000" w:rsidRPr="00000000" w14:paraId="00000020">
      <w:pPr>
        <w:numPr>
          <w:ilvl w:val="1"/>
          <w:numId w:val="9"/>
        </w:numPr>
        <w:spacing w:after="0" w:afterAutospacing="0" w:lineRule="auto"/>
        <w:ind w:left="1440" w:hanging="360"/>
      </w:pPr>
      <w:r w:rsidDel="00000000" w:rsidR="00000000" w:rsidRPr="00000000">
        <w:rPr>
          <w:rtl w:val="0"/>
        </w:rPr>
        <w:t xml:space="preserve">Often, it is based on observations, conversations, and analysis of user tasks.</w:t>
      </w:r>
    </w:p>
    <w:p w:rsidR="00000000" w:rsidDel="00000000" w:rsidP="00000000" w:rsidRDefault="00000000" w:rsidRPr="00000000" w14:paraId="00000021">
      <w:pPr>
        <w:numPr>
          <w:ilvl w:val="0"/>
          <w:numId w:val="9"/>
        </w:numPr>
        <w:spacing w:after="0" w:afterAutospacing="0" w:lineRule="auto"/>
        <w:ind w:left="720" w:hanging="360"/>
      </w:pPr>
      <w:r w:rsidDel="00000000" w:rsidR="00000000" w:rsidRPr="00000000">
        <w:rPr>
          <w:b w:val="1"/>
          <w:rtl w:val="0"/>
        </w:rPr>
        <w:t xml:space="preserve">Qualitative Focused User Interviews:</w:t>
      </w:r>
    </w:p>
    <w:p w:rsidR="00000000" w:rsidDel="00000000" w:rsidP="00000000" w:rsidRDefault="00000000" w:rsidRPr="00000000" w14:paraId="00000022">
      <w:pPr>
        <w:numPr>
          <w:ilvl w:val="1"/>
          <w:numId w:val="9"/>
        </w:numPr>
        <w:spacing w:after="0" w:afterAutospacing="0" w:lineRule="auto"/>
        <w:ind w:left="1440" w:hanging="360"/>
      </w:pPr>
      <w:r w:rsidDel="00000000" w:rsidR="00000000" w:rsidRPr="00000000">
        <w:rPr>
          <w:rtl w:val="0"/>
        </w:rPr>
        <w:t xml:space="preserve">These interviews lean heavily on open-ended questions to gather rich, detailed answers.</w:t>
      </w:r>
    </w:p>
    <w:p w:rsidR="00000000" w:rsidDel="00000000" w:rsidP="00000000" w:rsidRDefault="00000000" w:rsidRPr="00000000" w14:paraId="00000023">
      <w:pPr>
        <w:numPr>
          <w:ilvl w:val="1"/>
          <w:numId w:val="9"/>
        </w:numPr>
        <w:spacing w:after="240" w:lineRule="auto"/>
        <w:ind w:left="1440" w:hanging="360"/>
      </w:pPr>
      <w:r w:rsidDel="00000000" w:rsidR="00000000" w:rsidRPr="00000000">
        <w:rPr>
          <w:rtl w:val="0"/>
        </w:rPr>
        <w:t xml:space="preserve">They prioritize understanding user emotions, motivations, and the context behind their actions.</w:t>
      </w:r>
    </w:p>
    <w:p w:rsidR="00000000" w:rsidDel="00000000" w:rsidP="00000000" w:rsidRDefault="00000000" w:rsidRPr="00000000" w14:paraId="00000024">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3"/>
        <w:spacing w:after="240" w:before="240" w:lineRule="auto"/>
        <w:rPr/>
      </w:pPr>
      <w:bookmarkStart w:colFirst="0" w:colLast="0" w:name="_sv79ivc4ks2z" w:id="5"/>
      <w:bookmarkEnd w:id="5"/>
      <w:r w:rsidDel="00000000" w:rsidR="00000000" w:rsidRPr="00000000">
        <w:rPr>
          <w:rtl w:val="0"/>
        </w:rPr>
        <w:t xml:space="preserve">Diving Into the Types of User Interviews</w:t>
      </w:r>
    </w:p>
    <w:p w:rsidR="00000000" w:rsidDel="00000000" w:rsidP="00000000" w:rsidRDefault="00000000" w:rsidRPr="00000000" w14:paraId="00000026">
      <w:pPr>
        <w:rPr/>
      </w:pPr>
      <w:r w:rsidDel="00000000" w:rsidR="00000000" w:rsidRPr="00000000">
        <w:rPr/>
        <w:drawing>
          <wp:inline distB="114300" distT="114300" distL="114300" distR="114300">
            <wp:extent cx="5943600" cy="4953000"/>
            <wp:effectExtent b="0" l="0" r="0" t="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tbl>
      <w:tblPr>
        <w:tblStyle w:val="Table1"/>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60"/>
        <w:gridCol w:w="3060"/>
        <w:tblGridChange w:id="0">
          <w:tblGrid>
            <w:gridCol w:w="3060"/>
            <w:gridCol w:w="3060"/>
            <w:gridCol w:w="3060"/>
          </w:tblGrid>
        </w:tblGridChange>
      </w:tblGrid>
      <w:tr>
        <w:trPr>
          <w:cantSplit w:val="0"/>
          <w:tblHeader w:val="0"/>
        </w:trPr>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28">
            <w:pPr>
              <w:spacing w:line="240" w:lineRule="auto"/>
              <w:rPr/>
            </w:pPr>
            <w:r w:rsidDel="00000000" w:rsidR="00000000" w:rsidRPr="00000000">
              <w:rPr>
                <w:rtl w:val="0"/>
              </w:rPr>
              <w:t xml:space="preserve">Interview type</w:t>
            </w:r>
          </w:p>
        </w:tc>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29">
            <w:pPr>
              <w:spacing w:line="240" w:lineRule="auto"/>
              <w:rPr/>
            </w:pPr>
            <w:r w:rsidDel="00000000" w:rsidR="00000000" w:rsidRPr="00000000">
              <w:rPr>
                <w:rtl w:val="0"/>
              </w:rPr>
              <w:t xml:space="preserve">What it is</w:t>
            </w:r>
          </w:p>
        </w:tc>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2A">
            <w:pPr>
              <w:spacing w:line="240" w:lineRule="auto"/>
              <w:rPr/>
            </w:pPr>
            <w:r w:rsidDel="00000000" w:rsidR="00000000" w:rsidRPr="00000000">
              <w:rPr>
                <w:rtl w:val="0"/>
              </w:rPr>
              <w:t xml:space="preserve">When to use it</w:t>
            </w:r>
          </w:p>
        </w:tc>
      </w:tr>
      <w:tr>
        <w:trPr>
          <w:cantSplit w:val="0"/>
          <w:tblHeader w:val="0"/>
        </w:trPr>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2B">
            <w:pPr>
              <w:spacing w:line="240" w:lineRule="auto"/>
              <w:rPr/>
            </w:pPr>
            <w:r w:rsidDel="00000000" w:rsidR="00000000" w:rsidRPr="00000000">
              <w:rPr>
                <w:rtl w:val="0"/>
              </w:rPr>
              <w:t xml:space="preserve">Structured interview</w:t>
            </w:r>
          </w:p>
        </w:tc>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2C">
            <w:pPr>
              <w:spacing w:line="240" w:lineRule="auto"/>
              <w:rPr/>
            </w:pPr>
            <w:r w:rsidDel="00000000" w:rsidR="00000000" w:rsidRPr="00000000">
              <w:rPr>
                <w:rtl w:val="0"/>
              </w:rPr>
              <w:t xml:space="preserve">A predetermined list of questions asked in the same order to every candidate. </w:t>
            </w:r>
          </w:p>
        </w:tc>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2D">
            <w:pPr>
              <w:spacing w:line="240" w:lineRule="auto"/>
              <w:rPr/>
            </w:pPr>
            <w:r w:rsidDel="00000000" w:rsidR="00000000" w:rsidRPr="00000000">
              <w:rPr>
                <w:rtl w:val="0"/>
              </w:rPr>
              <w:t xml:space="preserve">If you want to accurately compare candidates to assess who is most suitable. If you are short on time and resources and need a quick and accurate comparison. If you have a clearly defined candidate persona with specific characteristics. If you want to assess candidates objectively and fairly to reduce bias in your interview process. If you have knowledgeable interviewers (i.e., subject matter experts) who understand what a bad or good response looks like. </w:t>
            </w:r>
          </w:p>
        </w:tc>
      </w:tr>
      <w:tr>
        <w:trPr>
          <w:cantSplit w:val="0"/>
          <w:tblHeader w:val="0"/>
        </w:trPr>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2E">
            <w:pPr>
              <w:spacing w:line="240" w:lineRule="auto"/>
              <w:rPr/>
            </w:pPr>
            <w:r w:rsidDel="00000000" w:rsidR="00000000" w:rsidRPr="00000000">
              <w:rPr>
                <w:rtl w:val="0"/>
              </w:rPr>
              <w:t xml:space="preserve">Semi-structured interview</w:t>
            </w:r>
          </w:p>
        </w:tc>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2F">
            <w:pPr>
              <w:spacing w:line="240" w:lineRule="auto"/>
              <w:rPr/>
            </w:pPr>
            <w:r w:rsidDel="00000000" w:rsidR="00000000" w:rsidRPr="00000000">
              <w:rPr>
                <w:rtl w:val="0"/>
              </w:rPr>
              <w:t xml:space="preserve">A few questions are predetermined, and the remaining questions are determined by the direction of the conversation. </w:t>
            </w:r>
          </w:p>
        </w:tc>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30">
            <w:pPr>
              <w:spacing w:line="240" w:lineRule="auto"/>
              <w:rPr/>
            </w:pPr>
            <w:r w:rsidDel="00000000" w:rsidR="00000000" w:rsidRPr="00000000">
              <w:rPr>
                <w:rtl w:val="0"/>
              </w:rPr>
              <w:t xml:space="preserve">If you want to compare candidates side by side for certain questions, while also seeing where the conversation naturally goes. </w:t>
            </w:r>
          </w:p>
        </w:tc>
      </w:tr>
      <w:tr>
        <w:trPr>
          <w:cantSplit w:val="0"/>
          <w:tblHeader w:val="0"/>
        </w:trPr>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31">
            <w:pPr>
              <w:spacing w:line="240" w:lineRule="auto"/>
              <w:rPr/>
            </w:pPr>
            <w:r w:rsidDel="00000000" w:rsidR="00000000" w:rsidRPr="00000000">
              <w:rPr>
                <w:rtl w:val="0"/>
              </w:rPr>
              <w:t xml:space="preserve">Unstructured interview</w:t>
            </w:r>
          </w:p>
        </w:tc>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32">
            <w:pPr>
              <w:spacing w:line="240" w:lineRule="auto"/>
              <w:rPr/>
            </w:pPr>
            <w:r w:rsidDel="00000000" w:rsidR="00000000" w:rsidRPr="00000000">
              <w:rPr>
                <w:rtl w:val="0"/>
              </w:rPr>
              <w:t xml:space="preserve">None of the questions are predetermined. Instead, the interviewer engages in a free-flowing conversation and allows the direction to influence what questions are asked. This means candidates are likely asked different questions and can’t be compared side by side. </w:t>
            </w:r>
          </w:p>
        </w:tc>
        <w:tc>
          <w:tcPr>
            <w:tcBorders>
              <w:top w:color="414749" w:space="0" w:sz="5" w:val="single"/>
              <w:left w:color="414749" w:space="0" w:sz="5" w:val="single"/>
              <w:bottom w:color="414749" w:space="0" w:sz="5" w:val="single"/>
              <w:right w:color="414749" w:space="0" w:sz="5" w:val="single"/>
            </w:tcBorders>
            <w:tcMar>
              <w:top w:w="140.0" w:type="dxa"/>
              <w:left w:w="140.0" w:type="dxa"/>
              <w:bottom w:w="140.0" w:type="dxa"/>
              <w:right w:w="140.0" w:type="dxa"/>
            </w:tcMar>
            <w:vAlign w:val="top"/>
          </w:tcPr>
          <w:p w:rsidR="00000000" w:rsidDel="00000000" w:rsidP="00000000" w:rsidRDefault="00000000" w:rsidRPr="00000000" w14:paraId="00000033">
            <w:pPr>
              <w:spacing w:line="240" w:lineRule="auto"/>
              <w:rPr/>
            </w:pPr>
            <w:r w:rsidDel="00000000" w:rsidR="00000000" w:rsidRPr="00000000">
              <w:rPr>
                <w:rtl w:val="0"/>
              </w:rPr>
              <w:t xml:space="preserve">If you want more personal and informal interviews where candidates feel comfortable answering naturally and honestly. </w:t>
            </w:r>
          </w:p>
        </w:tc>
      </w:tr>
    </w:tbl>
    <w:p w:rsidR="00000000" w:rsidDel="00000000" w:rsidP="00000000" w:rsidRDefault="00000000" w:rsidRPr="00000000" w14:paraId="00000034">
      <w:pPr>
        <w:rPr/>
      </w:pPr>
      <w:hyperlink r:id="rId13">
        <w:r w:rsidDel="00000000" w:rsidR="00000000" w:rsidRPr="00000000">
          <w:rPr>
            <w:color w:val="1155cc"/>
            <w:u w:val="single"/>
            <w:rtl w:val="0"/>
          </w:rPr>
          <w:t xml:space="preserve">https://vervoe.com/what-is-a-structured-interview/</w:t>
        </w:r>
      </w:hyperlink>
      <w:r w:rsidDel="00000000" w:rsidR="00000000" w:rsidRPr="00000000">
        <w:rPr>
          <w:rtl w:val="0"/>
        </w:rPr>
        <w:t xml:space="preserve">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27"/>
        </w:numPr>
        <w:spacing w:after="0" w:afterAutospacing="0" w:lineRule="auto"/>
        <w:ind w:left="720" w:hanging="360"/>
      </w:pPr>
      <w:r w:rsidDel="00000000" w:rsidR="00000000" w:rsidRPr="00000000">
        <w:rPr>
          <w:b w:val="1"/>
          <w:rtl w:val="0"/>
        </w:rPr>
        <w:t xml:space="preserve">Structured Interviews:</w:t>
      </w:r>
      <w:r w:rsidDel="00000000" w:rsidR="00000000" w:rsidRPr="00000000">
        <w:rPr>
          <w:rtl w:val="0"/>
        </w:rPr>
        <w:t xml:space="preserve"> These are strictly scripted. Every participant is asked the same set of questions in the same order, ensuring consistency.</w:t>
      </w:r>
    </w:p>
    <w:p w:rsidR="00000000" w:rsidDel="00000000" w:rsidP="00000000" w:rsidRDefault="00000000" w:rsidRPr="00000000" w14:paraId="00000037">
      <w:pPr>
        <w:numPr>
          <w:ilvl w:val="0"/>
          <w:numId w:val="27"/>
        </w:numPr>
        <w:spacing w:after="0" w:afterAutospacing="0" w:lineRule="auto"/>
        <w:ind w:left="720" w:hanging="360"/>
      </w:pPr>
      <w:r w:rsidDel="00000000" w:rsidR="00000000" w:rsidRPr="00000000">
        <w:rPr>
          <w:b w:val="1"/>
          <w:rtl w:val="0"/>
        </w:rPr>
        <w:t xml:space="preserve">Semi-structured Interviews:</w:t>
      </w:r>
      <w:r w:rsidDel="00000000" w:rsidR="00000000" w:rsidRPr="00000000">
        <w:rPr>
          <w:rtl w:val="0"/>
        </w:rPr>
        <w:t xml:space="preserve"> A blend of structured and unstructured. While there is a script or a list of topics to cover, the interviewer can deviate, dig deeper, or explore new paths that arise during the conversation.</w:t>
      </w:r>
    </w:p>
    <w:p w:rsidR="00000000" w:rsidDel="00000000" w:rsidP="00000000" w:rsidRDefault="00000000" w:rsidRPr="00000000" w14:paraId="00000038">
      <w:pPr>
        <w:numPr>
          <w:ilvl w:val="0"/>
          <w:numId w:val="27"/>
        </w:numPr>
        <w:spacing w:after="240" w:lineRule="auto"/>
        <w:ind w:left="720" w:hanging="360"/>
      </w:pPr>
      <w:r w:rsidDel="00000000" w:rsidR="00000000" w:rsidRPr="00000000">
        <w:rPr>
          <w:b w:val="1"/>
          <w:rtl w:val="0"/>
        </w:rPr>
        <w:t xml:space="preserve">Unstructured Interviews:</w:t>
      </w:r>
      <w:r w:rsidDel="00000000" w:rsidR="00000000" w:rsidRPr="00000000">
        <w:rPr>
          <w:rtl w:val="0"/>
        </w:rPr>
        <w:t xml:space="preserve"> No script. The conversation flows freely, guided by the interviewer's knowledge of the topic and the information the participant shares.</w:t>
      </w:r>
    </w:p>
    <w:p w:rsidR="00000000" w:rsidDel="00000000" w:rsidP="00000000" w:rsidRDefault="00000000" w:rsidRPr="00000000" w14:paraId="00000039">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3"/>
        <w:spacing w:after="240" w:before="240" w:lineRule="auto"/>
        <w:rPr/>
      </w:pPr>
      <w:bookmarkStart w:colFirst="0" w:colLast="0" w:name="_2h5vclnsuyhg" w:id="6"/>
      <w:bookmarkEnd w:id="6"/>
      <w:r w:rsidDel="00000000" w:rsidR="00000000" w:rsidRPr="00000000">
        <w:rPr>
          <w:rtl w:val="0"/>
        </w:rPr>
        <w:t xml:space="preserve">The Ripple Effect: Impact of User Interviews</w:t>
      </w:r>
    </w:p>
    <w:p w:rsidR="00000000" w:rsidDel="00000000" w:rsidP="00000000" w:rsidRDefault="00000000" w:rsidRPr="00000000" w14:paraId="0000003B">
      <w:pPr>
        <w:spacing w:after="240" w:before="240" w:lineRule="auto"/>
        <w:rPr/>
      </w:pPr>
      <w:r w:rsidDel="00000000" w:rsidR="00000000" w:rsidRPr="00000000">
        <w:rPr/>
        <w:drawing>
          <wp:inline distB="114300" distT="114300" distL="114300" distR="114300">
            <wp:extent cx="5943600" cy="16637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1663700"/>
                    </a:xfrm>
                    <a:prstGeom prst="rect"/>
                    <a:ln/>
                  </pic:spPr>
                </pic:pic>
              </a:graphicData>
            </a:graphic>
          </wp:inline>
        </w:drawing>
      </w:r>
      <w:hyperlink r:id="rId15">
        <w:r w:rsidDel="00000000" w:rsidR="00000000" w:rsidRPr="00000000">
          <w:rPr>
            <w:color w:val="1155cc"/>
            <w:u w:val="single"/>
            <w:rtl w:val="0"/>
          </w:rPr>
          <w:t xml:space="preserve">https://blog.pint.com/human-centered-web-design-begins-with-ux-research/</w:t>
        </w:r>
      </w:hyperlink>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User interviews can:</w:t>
      </w:r>
    </w:p>
    <w:p w:rsidR="00000000" w:rsidDel="00000000" w:rsidP="00000000" w:rsidRDefault="00000000" w:rsidRPr="00000000" w14:paraId="0000003D">
      <w:pPr>
        <w:numPr>
          <w:ilvl w:val="0"/>
          <w:numId w:val="1"/>
        </w:numPr>
        <w:spacing w:after="0" w:afterAutospacing="0" w:lineRule="auto"/>
        <w:ind w:left="720" w:hanging="360"/>
      </w:pPr>
      <w:r w:rsidDel="00000000" w:rsidR="00000000" w:rsidRPr="00000000">
        <w:rPr>
          <w:rtl w:val="0"/>
        </w:rPr>
        <w:t xml:space="preserve">Highlight unexpected ways users interact with a product.</w:t>
      </w:r>
    </w:p>
    <w:p w:rsidR="00000000" w:rsidDel="00000000" w:rsidP="00000000" w:rsidRDefault="00000000" w:rsidRPr="00000000" w14:paraId="0000003E">
      <w:pPr>
        <w:numPr>
          <w:ilvl w:val="0"/>
          <w:numId w:val="1"/>
        </w:numPr>
        <w:spacing w:after="0" w:afterAutospacing="0" w:lineRule="auto"/>
        <w:ind w:left="720" w:hanging="360"/>
      </w:pPr>
      <w:r w:rsidDel="00000000" w:rsidR="00000000" w:rsidRPr="00000000">
        <w:rPr>
          <w:rtl w:val="0"/>
        </w:rPr>
        <w:t xml:space="preserve">Provide insights that can lead to innovative features or solutions.</w:t>
      </w:r>
    </w:p>
    <w:p w:rsidR="00000000" w:rsidDel="00000000" w:rsidP="00000000" w:rsidRDefault="00000000" w:rsidRPr="00000000" w14:paraId="0000003F">
      <w:pPr>
        <w:numPr>
          <w:ilvl w:val="0"/>
          <w:numId w:val="1"/>
        </w:numPr>
        <w:spacing w:after="0" w:afterAutospacing="0" w:lineRule="auto"/>
        <w:ind w:left="720" w:hanging="360"/>
      </w:pPr>
      <w:r w:rsidDel="00000000" w:rsidR="00000000" w:rsidRPr="00000000">
        <w:rPr>
          <w:rtl w:val="0"/>
        </w:rPr>
        <w:t xml:space="preserve">Validate if a product or feature is on the right track.</w:t>
      </w:r>
    </w:p>
    <w:p w:rsidR="00000000" w:rsidDel="00000000" w:rsidP="00000000" w:rsidRDefault="00000000" w:rsidRPr="00000000" w14:paraId="00000040">
      <w:pPr>
        <w:numPr>
          <w:ilvl w:val="0"/>
          <w:numId w:val="1"/>
        </w:numPr>
        <w:spacing w:after="240" w:lineRule="auto"/>
        <w:ind w:left="720" w:hanging="360"/>
      </w:pPr>
      <w:r w:rsidDel="00000000" w:rsidR="00000000" w:rsidRPr="00000000">
        <w:rPr>
          <w:rtl w:val="0"/>
        </w:rPr>
        <w:t xml:space="preserve">Influence stakeholder decisions by providing real user feedback.</w:t>
      </w:r>
    </w:p>
    <w:p w:rsidR="00000000" w:rsidDel="00000000" w:rsidP="00000000" w:rsidRDefault="00000000" w:rsidRPr="00000000" w14:paraId="00000041">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3"/>
        <w:spacing w:after="240" w:before="240" w:lineRule="auto"/>
        <w:rPr/>
      </w:pPr>
      <w:bookmarkStart w:colFirst="0" w:colLast="0" w:name="_eokt0x8jpvn" w:id="7"/>
      <w:bookmarkEnd w:id="7"/>
      <w:r w:rsidDel="00000000" w:rsidR="00000000" w:rsidRPr="00000000">
        <w:rPr>
          <w:rtl w:val="0"/>
        </w:rPr>
        <w:t xml:space="preserve">Timing is Everything: When to Conduct Interviews</w:t>
      </w:r>
    </w:p>
    <w:p w:rsidR="00000000" w:rsidDel="00000000" w:rsidP="00000000" w:rsidRDefault="00000000" w:rsidRPr="00000000" w14:paraId="00000043">
      <w:pPr>
        <w:spacing w:after="240" w:before="240" w:lineRule="auto"/>
        <w:rPr/>
      </w:pPr>
      <w:r w:rsidDel="00000000" w:rsidR="00000000" w:rsidRPr="00000000">
        <w:rPr>
          <w:rtl w:val="0"/>
        </w:rPr>
        <w:t xml:space="preserve">Interviews can be conducted:</w:t>
      </w:r>
    </w:p>
    <w:p w:rsidR="00000000" w:rsidDel="00000000" w:rsidP="00000000" w:rsidRDefault="00000000" w:rsidRPr="00000000" w14:paraId="00000044">
      <w:pPr>
        <w:numPr>
          <w:ilvl w:val="0"/>
          <w:numId w:val="16"/>
        </w:numPr>
        <w:spacing w:after="0" w:afterAutospacing="0" w:lineRule="auto"/>
        <w:ind w:left="720" w:hanging="360"/>
      </w:pPr>
      <w:r w:rsidDel="00000000" w:rsidR="00000000" w:rsidRPr="00000000">
        <w:rPr>
          <w:rtl w:val="0"/>
        </w:rPr>
        <w:t xml:space="preserve">The best time to conduct user interviews is throughout the entire design process.</w:t>
      </w:r>
    </w:p>
    <w:p w:rsidR="00000000" w:rsidDel="00000000" w:rsidP="00000000" w:rsidRDefault="00000000" w:rsidRPr="00000000" w14:paraId="00000045">
      <w:pPr>
        <w:numPr>
          <w:ilvl w:val="0"/>
          <w:numId w:val="16"/>
        </w:numPr>
        <w:spacing w:after="0" w:afterAutospacing="0" w:lineRule="auto"/>
        <w:ind w:left="720" w:hanging="360"/>
      </w:pPr>
      <w:r w:rsidDel="00000000" w:rsidR="00000000" w:rsidRPr="00000000">
        <w:rPr>
          <w:rtl w:val="0"/>
        </w:rPr>
        <w:t xml:space="preserve">At the start of a project to identify user needs and set direction.</w:t>
      </w:r>
    </w:p>
    <w:p w:rsidR="00000000" w:rsidDel="00000000" w:rsidP="00000000" w:rsidRDefault="00000000" w:rsidRPr="00000000" w14:paraId="00000046">
      <w:pPr>
        <w:numPr>
          <w:ilvl w:val="0"/>
          <w:numId w:val="16"/>
        </w:numPr>
        <w:spacing w:after="0" w:afterAutospacing="0" w:lineRule="auto"/>
        <w:ind w:left="720" w:hanging="360"/>
      </w:pPr>
      <w:r w:rsidDel="00000000" w:rsidR="00000000" w:rsidRPr="00000000">
        <w:rPr>
          <w:rtl w:val="0"/>
        </w:rPr>
        <w:t xml:space="preserve">During the design phase to validate decisions and iterate.</w:t>
      </w:r>
    </w:p>
    <w:p w:rsidR="00000000" w:rsidDel="00000000" w:rsidP="00000000" w:rsidRDefault="00000000" w:rsidRPr="00000000" w14:paraId="00000047">
      <w:pPr>
        <w:numPr>
          <w:ilvl w:val="0"/>
          <w:numId w:val="16"/>
        </w:numPr>
        <w:spacing w:after="240" w:lineRule="auto"/>
        <w:ind w:left="720" w:hanging="360"/>
      </w:pPr>
      <w:r w:rsidDel="00000000" w:rsidR="00000000" w:rsidRPr="00000000">
        <w:rPr>
          <w:rtl w:val="0"/>
        </w:rPr>
        <w:t xml:space="preserve">After launch to gather feedback and identify areas for improvement.</w:t>
      </w:r>
    </w:p>
    <w:p w:rsidR="00000000" w:rsidDel="00000000" w:rsidP="00000000" w:rsidRDefault="00000000" w:rsidRPr="00000000" w14:paraId="00000048">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3"/>
        <w:spacing w:after="240" w:before="240" w:lineRule="auto"/>
        <w:rPr/>
      </w:pPr>
      <w:bookmarkStart w:colFirst="0" w:colLast="0" w:name="_w16ns6brcqx2" w:id="8"/>
      <w:bookmarkEnd w:id="8"/>
      <w:r w:rsidDel="00000000" w:rsidR="00000000" w:rsidRPr="00000000">
        <w:rPr>
          <w:rtl w:val="0"/>
        </w:rPr>
        <w:t xml:space="preserve">Mapping Out Success: Setting Goals and Planning</w:t>
      </w:r>
    </w:p>
    <w:p w:rsidR="00000000" w:rsidDel="00000000" w:rsidP="00000000" w:rsidRDefault="00000000" w:rsidRPr="00000000" w14:paraId="0000004A">
      <w:pPr>
        <w:spacing w:after="240" w:before="240" w:lineRule="auto"/>
        <w:jc w:val="center"/>
        <w:rPr/>
      </w:pPr>
      <w:r w:rsidDel="00000000" w:rsidR="00000000" w:rsidRPr="00000000">
        <w:rPr/>
        <w:drawing>
          <wp:inline distB="114300" distT="114300" distL="114300" distR="114300">
            <wp:extent cx="5943600" cy="2819400"/>
            <wp:effectExtent b="0" l="0" r="0" t="0"/>
            <wp:docPr id="1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jc w:val="center"/>
        <w:rPr/>
      </w:pPr>
      <w:hyperlink r:id="rId17">
        <w:r w:rsidDel="00000000" w:rsidR="00000000" w:rsidRPr="00000000">
          <w:rPr>
            <w:color w:val="1155cc"/>
            <w:u w:val="single"/>
            <w:rtl w:val="0"/>
          </w:rPr>
          <w:t xml:space="preserve">https://www.linkedin.com/pulse/how-conduct-user-interviews-reetika-gupta/</w:t>
        </w:r>
      </w:hyperlink>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rtl w:val="0"/>
        </w:rPr>
        <w:t xml:space="preserve">Embarking on user interviews without a plan is like setting sail without a compass.</w:t>
      </w:r>
    </w:p>
    <w:p w:rsidR="00000000" w:rsidDel="00000000" w:rsidP="00000000" w:rsidRDefault="00000000" w:rsidRPr="00000000" w14:paraId="0000004D">
      <w:pPr>
        <w:numPr>
          <w:ilvl w:val="0"/>
          <w:numId w:val="13"/>
        </w:numPr>
        <w:spacing w:after="0" w:afterAutospacing="0" w:lineRule="auto"/>
        <w:ind w:left="720" w:hanging="360"/>
      </w:pPr>
      <w:r w:rsidDel="00000000" w:rsidR="00000000" w:rsidRPr="00000000">
        <w:rPr>
          <w:b w:val="1"/>
          <w:rtl w:val="0"/>
        </w:rPr>
        <w:t xml:space="preserve">Identifying Your Objectives:</w:t>
      </w:r>
      <w:r w:rsidDel="00000000" w:rsidR="00000000" w:rsidRPr="00000000">
        <w:rPr>
          <w:rtl w:val="0"/>
        </w:rPr>
        <w:t xml:space="preserve"> Before you even begin, know what you want to achieve. Is it to validate a design? Understand user pain points? Identify opportunities for a new feature?</w:t>
      </w:r>
    </w:p>
    <w:p w:rsidR="00000000" w:rsidDel="00000000" w:rsidP="00000000" w:rsidRDefault="00000000" w:rsidRPr="00000000" w14:paraId="0000004E">
      <w:pPr>
        <w:numPr>
          <w:ilvl w:val="0"/>
          <w:numId w:val="13"/>
        </w:numPr>
        <w:spacing w:after="0" w:afterAutospacing="0" w:lineRule="auto"/>
        <w:ind w:left="720" w:hanging="360"/>
      </w:pPr>
      <w:r w:rsidDel="00000000" w:rsidR="00000000" w:rsidRPr="00000000">
        <w:rPr>
          <w:b w:val="1"/>
          <w:rtl w:val="0"/>
        </w:rPr>
        <w:t xml:space="preserve">Recruiting Participants:</w:t>
      </w:r>
    </w:p>
    <w:p w:rsidR="00000000" w:rsidDel="00000000" w:rsidP="00000000" w:rsidRDefault="00000000" w:rsidRPr="00000000" w14:paraId="0000004F">
      <w:pPr>
        <w:numPr>
          <w:ilvl w:val="1"/>
          <w:numId w:val="13"/>
        </w:numPr>
        <w:spacing w:after="0" w:afterAutospacing="0" w:lineRule="auto"/>
        <w:ind w:left="1440" w:hanging="360"/>
      </w:pPr>
      <w:r w:rsidDel="00000000" w:rsidR="00000000" w:rsidRPr="00000000">
        <w:rPr>
          <w:rtl w:val="0"/>
        </w:rPr>
        <w:t xml:space="preserve">Target your user demographic.</w:t>
      </w:r>
    </w:p>
    <w:p w:rsidR="00000000" w:rsidDel="00000000" w:rsidP="00000000" w:rsidRDefault="00000000" w:rsidRPr="00000000" w14:paraId="00000050">
      <w:pPr>
        <w:numPr>
          <w:ilvl w:val="1"/>
          <w:numId w:val="13"/>
        </w:numPr>
        <w:spacing w:after="0" w:afterAutospacing="0" w:lineRule="auto"/>
        <w:ind w:left="1440" w:hanging="360"/>
      </w:pPr>
      <w:r w:rsidDel="00000000" w:rsidR="00000000" w:rsidRPr="00000000">
        <w:rPr>
          <w:rtl w:val="0"/>
        </w:rPr>
        <w:t xml:space="preserve">Ensure a diverse representation to capture a wide range of insights.</w:t>
      </w:r>
    </w:p>
    <w:p w:rsidR="00000000" w:rsidDel="00000000" w:rsidP="00000000" w:rsidRDefault="00000000" w:rsidRPr="00000000" w14:paraId="00000051">
      <w:pPr>
        <w:numPr>
          <w:ilvl w:val="0"/>
          <w:numId w:val="13"/>
        </w:numPr>
        <w:spacing w:after="0" w:afterAutospacing="0" w:lineRule="auto"/>
        <w:ind w:left="720" w:hanging="360"/>
      </w:pPr>
      <w:r w:rsidDel="00000000" w:rsidR="00000000" w:rsidRPr="00000000">
        <w:rPr>
          <w:b w:val="1"/>
          <w:rtl w:val="0"/>
        </w:rPr>
        <w:t xml:space="preserve">Crafting Your Questions:</w:t>
      </w:r>
    </w:p>
    <w:p w:rsidR="00000000" w:rsidDel="00000000" w:rsidP="00000000" w:rsidRDefault="00000000" w:rsidRPr="00000000" w14:paraId="00000052">
      <w:pPr>
        <w:numPr>
          <w:ilvl w:val="1"/>
          <w:numId w:val="13"/>
        </w:numPr>
        <w:spacing w:after="0" w:afterAutospacing="0" w:lineRule="auto"/>
        <w:ind w:left="1440" w:hanging="360"/>
      </w:pPr>
      <w:r w:rsidDel="00000000" w:rsidR="00000000" w:rsidRPr="00000000">
        <w:rPr>
          <w:rtl w:val="0"/>
        </w:rPr>
        <w:t xml:space="preserve">Use a mix of open-ended (e.g., "How do you feel about...?") and closed questions (e.g., "Do you use...?").</w:t>
      </w:r>
    </w:p>
    <w:p w:rsidR="00000000" w:rsidDel="00000000" w:rsidP="00000000" w:rsidRDefault="00000000" w:rsidRPr="00000000" w14:paraId="00000053">
      <w:pPr>
        <w:numPr>
          <w:ilvl w:val="1"/>
          <w:numId w:val="13"/>
        </w:numPr>
        <w:spacing w:after="0" w:afterAutospacing="0" w:lineRule="auto"/>
        <w:ind w:left="1440" w:hanging="360"/>
      </w:pPr>
      <w:r w:rsidDel="00000000" w:rsidR="00000000" w:rsidRPr="00000000">
        <w:rPr>
          <w:rtl w:val="0"/>
        </w:rPr>
        <w:t xml:space="preserve">Avoid leading questions that may bias the participant.</w:t>
      </w:r>
    </w:p>
    <w:p w:rsidR="00000000" w:rsidDel="00000000" w:rsidP="00000000" w:rsidRDefault="00000000" w:rsidRPr="00000000" w14:paraId="00000054">
      <w:pPr>
        <w:numPr>
          <w:ilvl w:val="1"/>
          <w:numId w:val="13"/>
        </w:numPr>
        <w:spacing w:after="240" w:lineRule="auto"/>
        <w:ind w:left="1440" w:hanging="360"/>
      </w:pPr>
      <w:r w:rsidDel="00000000" w:rsidR="00000000" w:rsidRPr="00000000">
        <w:rPr>
          <w:rtl w:val="0"/>
        </w:rPr>
        <w:t xml:space="preserve">Aim for clarity, and test your questions beforehand if possible.</w:t>
      </w:r>
    </w:p>
    <w:p w:rsidR="00000000" w:rsidDel="00000000" w:rsidP="00000000" w:rsidRDefault="00000000" w:rsidRPr="00000000" w14:paraId="00000055">
      <w:pPr>
        <w:spacing w:after="240" w:before="240" w:lineRule="auto"/>
        <w:rPr/>
      </w:pPr>
      <w:r w:rsidDel="00000000" w:rsidR="00000000" w:rsidRPr="00000000">
        <w:rPr>
          <w:rtl w:val="0"/>
        </w:rPr>
        <w:t xml:space="preserve"> </w:t>
      </w:r>
    </w:p>
    <w:p w:rsidR="00000000" w:rsidDel="00000000" w:rsidP="00000000" w:rsidRDefault="00000000" w:rsidRPr="00000000" w14:paraId="00000056">
      <w:pPr>
        <w:pStyle w:val="Heading2"/>
        <w:rPr/>
      </w:pPr>
      <w:bookmarkStart w:colFirst="0" w:colLast="0" w:name="_gvj7gn4xoswo" w:id="9"/>
      <w:bookmarkEnd w:id="9"/>
      <w:r w:rsidDel="00000000" w:rsidR="00000000" w:rsidRPr="00000000">
        <w:rPr>
          <w:rtl w:val="0"/>
        </w:rPr>
        <w:t xml:space="preserve">Lesson 1.2 Types of User Interviews</w:t>
      </w:r>
    </w:p>
    <w:p w:rsidR="00000000" w:rsidDel="00000000" w:rsidP="00000000" w:rsidRDefault="00000000" w:rsidRPr="00000000" w14:paraId="00000057">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3"/>
        <w:spacing w:after="240" w:before="240" w:lineRule="auto"/>
        <w:rPr/>
      </w:pPr>
      <w:bookmarkStart w:colFirst="0" w:colLast="0" w:name="_w65n839ygluo" w:id="10"/>
      <w:bookmarkEnd w:id="10"/>
      <w:r w:rsidDel="00000000" w:rsidR="00000000" w:rsidRPr="00000000">
        <w:rPr>
          <w:rtl w:val="0"/>
        </w:rPr>
        <w:t xml:space="preserve">Exploring Different Types of User Interviews</w:t>
      </w:r>
    </w:p>
    <w:p w:rsidR="00000000" w:rsidDel="00000000" w:rsidP="00000000" w:rsidRDefault="00000000" w:rsidRPr="00000000" w14:paraId="00000059">
      <w:pPr>
        <w:spacing w:after="240" w:before="240" w:lineRule="auto"/>
        <w:rPr/>
      </w:pPr>
      <w:r w:rsidDel="00000000" w:rsidR="00000000" w:rsidRPr="00000000">
        <w:rPr>
          <w:rtl w:val="0"/>
        </w:rPr>
        <w:t xml:space="preserve">User interviews come in various forms, each with a specific purpose and method of approach. They are selected based on the nature of the data required and the stage of the project.</w:t>
      </w:r>
    </w:p>
    <w:p w:rsidR="00000000" w:rsidDel="00000000" w:rsidP="00000000" w:rsidRDefault="00000000" w:rsidRPr="00000000" w14:paraId="0000005A">
      <w:pPr>
        <w:numPr>
          <w:ilvl w:val="0"/>
          <w:numId w:val="21"/>
        </w:numPr>
        <w:spacing w:after="0" w:afterAutospacing="0" w:lineRule="auto"/>
        <w:ind w:left="720" w:hanging="360"/>
      </w:pPr>
      <w:r w:rsidDel="00000000" w:rsidR="00000000" w:rsidRPr="00000000">
        <w:rPr>
          <w:b w:val="1"/>
          <w:rtl w:val="0"/>
        </w:rPr>
        <w:t xml:space="preserve">Contextual Interviews:</w:t>
      </w:r>
    </w:p>
    <w:p w:rsidR="00000000" w:rsidDel="00000000" w:rsidP="00000000" w:rsidRDefault="00000000" w:rsidRPr="00000000" w14:paraId="0000005B">
      <w:pPr>
        <w:numPr>
          <w:ilvl w:val="1"/>
          <w:numId w:val="21"/>
        </w:numPr>
        <w:spacing w:after="0" w:afterAutospacing="0" w:lineRule="auto"/>
        <w:ind w:left="1440" w:hanging="360"/>
      </w:pPr>
      <w:r w:rsidDel="00000000" w:rsidR="00000000" w:rsidRPr="00000000">
        <w:rPr>
          <w:rtl w:val="0"/>
        </w:rPr>
        <w:t xml:space="preserve">These are conducted in the user's natural environment, whether it's at their home, workplace, or any other relevant setting.</w:t>
      </w:r>
    </w:p>
    <w:p w:rsidR="00000000" w:rsidDel="00000000" w:rsidP="00000000" w:rsidRDefault="00000000" w:rsidRPr="00000000" w14:paraId="0000005C">
      <w:pPr>
        <w:numPr>
          <w:ilvl w:val="1"/>
          <w:numId w:val="21"/>
        </w:numPr>
        <w:spacing w:after="0" w:afterAutospacing="0" w:lineRule="auto"/>
        <w:ind w:left="1440" w:hanging="360"/>
      </w:pPr>
      <w:r w:rsidDel="00000000" w:rsidR="00000000" w:rsidRPr="00000000">
        <w:rPr>
          <w:rtl w:val="0"/>
        </w:rPr>
        <w:t xml:space="preserve">Observing users in their own environment helps researchers gather insights about how the product fits into users' lives and routines.</w:t>
      </w:r>
    </w:p>
    <w:p w:rsidR="00000000" w:rsidDel="00000000" w:rsidP="00000000" w:rsidRDefault="00000000" w:rsidRPr="00000000" w14:paraId="0000005D">
      <w:pPr>
        <w:numPr>
          <w:ilvl w:val="1"/>
          <w:numId w:val="21"/>
        </w:numPr>
        <w:spacing w:after="0" w:afterAutospacing="0" w:lineRule="auto"/>
        <w:ind w:left="1440" w:hanging="360"/>
      </w:pPr>
      <w:r w:rsidDel="00000000" w:rsidR="00000000" w:rsidRPr="00000000">
        <w:rPr>
          <w:rtl w:val="0"/>
        </w:rPr>
        <w:t xml:space="preserve">It allows for understanding the physical, social, and technological context of use.</w:t>
      </w:r>
    </w:p>
    <w:p w:rsidR="00000000" w:rsidDel="00000000" w:rsidP="00000000" w:rsidRDefault="00000000" w:rsidRPr="00000000" w14:paraId="0000005E">
      <w:pPr>
        <w:numPr>
          <w:ilvl w:val="1"/>
          <w:numId w:val="21"/>
        </w:numPr>
        <w:spacing w:after="0" w:afterAutospacing="0" w:lineRule="auto"/>
        <w:ind w:left="1440" w:hanging="360"/>
        <w:rPr>
          <w:u w:val="none"/>
        </w:rPr>
      </w:pPr>
      <w:r w:rsidDel="00000000" w:rsidR="00000000" w:rsidRPr="00000000">
        <w:rPr>
          <w:rtl w:val="0"/>
        </w:rPr>
        <w:t xml:space="preserve">Used to learn from users through the design process. By observing them in context, designers can gain a deeper understanding of user behaviors, pain points, and needs.</w:t>
      </w:r>
    </w:p>
    <w:p w:rsidR="00000000" w:rsidDel="00000000" w:rsidP="00000000" w:rsidRDefault="00000000" w:rsidRPr="00000000" w14:paraId="0000005F">
      <w:pPr>
        <w:numPr>
          <w:ilvl w:val="0"/>
          <w:numId w:val="21"/>
        </w:numPr>
        <w:spacing w:after="0" w:afterAutospacing="0" w:lineRule="auto"/>
        <w:ind w:left="720" w:hanging="360"/>
      </w:pPr>
      <w:r w:rsidDel="00000000" w:rsidR="00000000" w:rsidRPr="00000000">
        <w:rPr>
          <w:b w:val="1"/>
          <w:rtl w:val="0"/>
        </w:rPr>
        <w:t xml:space="preserve">Generative Interviews:</w:t>
      </w:r>
    </w:p>
    <w:p w:rsidR="00000000" w:rsidDel="00000000" w:rsidP="00000000" w:rsidRDefault="00000000" w:rsidRPr="00000000" w14:paraId="00000060">
      <w:pPr>
        <w:numPr>
          <w:ilvl w:val="1"/>
          <w:numId w:val="21"/>
        </w:numPr>
        <w:spacing w:after="0" w:afterAutospacing="0" w:lineRule="auto"/>
        <w:ind w:left="1440" w:hanging="360"/>
      </w:pPr>
      <w:r w:rsidDel="00000000" w:rsidR="00000000" w:rsidRPr="00000000">
        <w:rPr>
          <w:rtl w:val="0"/>
        </w:rPr>
        <w:t xml:space="preserve">Aimed at generating new ideas or concepts.</w:t>
      </w:r>
    </w:p>
    <w:p w:rsidR="00000000" w:rsidDel="00000000" w:rsidP="00000000" w:rsidRDefault="00000000" w:rsidRPr="00000000" w14:paraId="00000061">
      <w:pPr>
        <w:numPr>
          <w:ilvl w:val="1"/>
          <w:numId w:val="21"/>
        </w:numPr>
        <w:spacing w:after="0" w:afterAutospacing="0" w:lineRule="auto"/>
        <w:ind w:left="1440" w:hanging="360"/>
      </w:pPr>
      <w:r w:rsidDel="00000000" w:rsidR="00000000" w:rsidRPr="00000000">
        <w:rPr>
          <w:rtl w:val="0"/>
        </w:rPr>
        <w:t xml:space="preserve">Used in the early stages of product development or redesign when the focus is on understanding the broader user needs and motivations.</w:t>
      </w:r>
    </w:p>
    <w:p w:rsidR="00000000" w:rsidDel="00000000" w:rsidP="00000000" w:rsidRDefault="00000000" w:rsidRPr="00000000" w14:paraId="00000062">
      <w:pPr>
        <w:numPr>
          <w:ilvl w:val="1"/>
          <w:numId w:val="21"/>
        </w:numPr>
        <w:spacing w:after="0" w:afterAutospacing="0" w:lineRule="auto"/>
        <w:ind w:left="1440" w:hanging="360"/>
      </w:pPr>
      <w:r w:rsidDel="00000000" w:rsidR="00000000" w:rsidRPr="00000000">
        <w:rPr>
          <w:rtl w:val="0"/>
        </w:rPr>
        <w:t xml:space="preserve">Participants might be asked to dream up an ideal solution or express their deepest needs and challenges.</w:t>
      </w:r>
    </w:p>
    <w:p w:rsidR="00000000" w:rsidDel="00000000" w:rsidP="00000000" w:rsidRDefault="00000000" w:rsidRPr="00000000" w14:paraId="00000063">
      <w:pPr>
        <w:numPr>
          <w:ilvl w:val="1"/>
          <w:numId w:val="21"/>
        </w:numPr>
        <w:spacing w:after="0" w:afterAutospacing="0" w:lineRule="auto"/>
        <w:ind w:left="1440" w:hanging="360"/>
        <w:rPr>
          <w:u w:val="none"/>
        </w:rPr>
      </w:pPr>
      <w:r w:rsidDel="00000000" w:rsidR="00000000" w:rsidRPr="00000000">
        <w:rPr>
          <w:rtl w:val="0"/>
        </w:rPr>
        <w:t xml:space="preserve">Used to generate ideas and requirements for a new product, service, or feature.</w:t>
      </w:r>
    </w:p>
    <w:p w:rsidR="00000000" w:rsidDel="00000000" w:rsidP="00000000" w:rsidRDefault="00000000" w:rsidRPr="00000000" w14:paraId="00000064">
      <w:pPr>
        <w:numPr>
          <w:ilvl w:val="0"/>
          <w:numId w:val="21"/>
        </w:numPr>
        <w:spacing w:after="0" w:afterAutospacing="0" w:lineRule="auto"/>
        <w:ind w:left="720" w:hanging="360"/>
      </w:pPr>
      <w:r w:rsidDel="00000000" w:rsidR="00000000" w:rsidRPr="00000000">
        <w:rPr>
          <w:b w:val="1"/>
          <w:rtl w:val="0"/>
        </w:rPr>
        <w:t xml:space="preserve">Continuous Interviews:</w:t>
      </w:r>
    </w:p>
    <w:p w:rsidR="00000000" w:rsidDel="00000000" w:rsidP="00000000" w:rsidRDefault="00000000" w:rsidRPr="00000000" w14:paraId="00000065">
      <w:pPr>
        <w:numPr>
          <w:ilvl w:val="1"/>
          <w:numId w:val="21"/>
        </w:numPr>
        <w:spacing w:after="0" w:afterAutospacing="0" w:lineRule="auto"/>
        <w:ind w:left="1440" w:hanging="360"/>
      </w:pPr>
      <w:r w:rsidDel="00000000" w:rsidR="00000000" w:rsidRPr="00000000">
        <w:rPr>
          <w:rtl w:val="0"/>
        </w:rPr>
        <w:t xml:space="preserve">Regular and ongoing interviews that happen at various stages of product development.</w:t>
      </w:r>
    </w:p>
    <w:p w:rsidR="00000000" w:rsidDel="00000000" w:rsidP="00000000" w:rsidRDefault="00000000" w:rsidRPr="00000000" w14:paraId="00000066">
      <w:pPr>
        <w:numPr>
          <w:ilvl w:val="1"/>
          <w:numId w:val="21"/>
        </w:numPr>
        <w:spacing w:after="0" w:afterAutospacing="0" w:lineRule="auto"/>
        <w:ind w:left="1440" w:hanging="360"/>
      </w:pPr>
      <w:r w:rsidDel="00000000" w:rsidR="00000000" w:rsidRPr="00000000">
        <w:rPr>
          <w:rtl w:val="0"/>
        </w:rPr>
        <w:t xml:space="preserve">They ensure that the product team stays aligned with user needs and can adapt to any changes or new insights.</w:t>
      </w:r>
    </w:p>
    <w:p w:rsidR="00000000" w:rsidDel="00000000" w:rsidP="00000000" w:rsidRDefault="00000000" w:rsidRPr="00000000" w14:paraId="00000067">
      <w:pPr>
        <w:numPr>
          <w:ilvl w:val="1"/>
          <w:numId w:val="21"/>
        </w:numPr>
        <w:spacing w:after="240" w:lineRule="auto"/>
        <w:ind w:left="1440" w:hanging="360"/>
        <w:rPr>
          <w:u w:val="none"/>
        </w:rPr>
      </w:pPr>
      <w:r w:rsidDel="00000000" w:rsidR="00000000" w:rsidRPr="00000000">
        <w:rPr>
          <w:rtl w:val="0"/>
        </w:rPr>
        <w:t xml:space="preserve">Used to continuously gather feedback and make iterative improvements. It ensures that the product remains aligned with user needs as they evolve over time.</w:t>
      </w:r>
    </w:p>
    <w:p w:rsidR="00000000" w:rsidDel="00000000" w:rsidP="00000000" w:rsidRDefault="00000000" w:rsidRPr="00000000" w14:paraId="00000068">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3"/>
        <w:spacing w:after="240" w:before="240" w:lineRule="auto"/>
        <w:rPr/>
      </w:pPr>
      <w:bookmarkStart w:colFirst="0" w:colLast="0" w:name="_f3bnhrh6lw5c" w:id="11"/>
      <w:bookmarkEnd w:id="11"/>
      <w:r w:rsidDel="00000000" w:rsidR="00000000" w:rsidRPr="00000000">
        <w:rPr>
          <w:rtl w:val="0"/>
        </w:rPr>
        <w:t xml:space="preserve">Diving into Question Types: Open vs. Closed Questions</w:t>
      </w:r>
    </w:p>
    <w:p w:rsidR="00000000" w:rsidDel="00000000" w:rsidP="00000000" w:rsidRDefault="00000000" w:rsidRPr="00000000" w14:paraId="0000006A">
      <w:pPr>
        <w:rPr/>
      </w:pPr>
      <w:r w:rsidDel="00000000" w:rsidR="00000000" w:rsidRPr="00000000">
        <w:rPr/>
        <w:drawing>
          <wp:inline distB="114300" distT="114300" distL="114300" distR="114300">
            <wp:extent cx="5943600" cy="6997700"/>
            <wp:effectExtent b="0" l="0" r="0" t="0"/>
            <wp:docPr id="1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6997700"/>
                    </a:xfrm>
                    <a:prstGeom prst="rect"/>
                    <a:ln/>
                  </pic:spPr>
                </pic:pic>
              </a:graphicData>
            </a:graphic>
          </wp:inline>
        </w:drawing>
      </w:r>
      <w:hyperlink r:id="rId19">
        <w:r w:rsidDel="00000000" w:rsidR="00000000" w:rsidRPr="00000000">
          <w:rPr>
            <w:color w:val="1155cc"/>
            <w:u w:val="single"/>
            <w:rtl w:val="0"/>
          </w:rPr>
          <w:t xml:space="preserve">https://www.invespcro.com/blog/open-ended-questions-and-closed-ended-questions-what-they-are-and-how-they-affect-user-research/</w:t>
        </w:r>
      </w:hyperlink>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24525" cy="4724400"/>
            <wp:effectExtent b="0" l="0" r="0" t="0"/>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2452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22"/>
        </w:numPr>
        <w:spacing w:after="0" w:afterAutospacing="0" w:lineRule="auto"/>
        <w:ind w:left="720" w:hanging="360"/>
      </w:pPr>
      <w:r w:rsidDel="00000000" w:rsidR="00000000" w:rsidRPr="00000000">
        <w:rPr>
          <w:b w:val="1"/>
          <w:rtl w:val="0"/>
        </w:rPr>
        <w:t xml:space="preserve">Open Questions:</w:t>
      </w:r>
    </w:p>
    <w:p w:rsidR="00000000" w:rsidDel="00000000" w:rsidP="00000000" w:rsidRDefault="00000000" w:rsidRPr="00000000" w14:paraId="0000006E">
      <w:pPr>
        <w:numPr>
          <w:ilvl w:val="1"/>
          <w:numId w:val="22"/>
        </w:numPr>
        <w:spacing w:after="0" w:afterAutospacing="0" w:lineRule="auto"/>
        <w:ind w:left="1440" w:hanging="360"/>
      </w:pPr>
      <w:r w:rsidDel="00000000" w:rsidR="00000000" w:rsidRPr="00000000">
        <w:rPr>
          <w:rtl w:val="0"/>
        </w:rPr>
        <w:t xml:space="preserve">Encourage a broad and detailed response.</w:t>
      </w:r>
    </w:p>
    <w:p w:rsidR="00000000" w:rsidDel="00000000" w:rsidP="00000000" w:rsidRDefault="00000000" w:rsidRPr="00000000" w14:paraId="0000006F">
      <w:pPr>
        <w:numPr>
          <w:ilvl w:val="1"/>
          <w:numId w:val="22"/>
        </w:numPr>
        <w:spacing w:after="0" w:afterAutospacing="0" w:lineRule="auto"/>
        <w:ind w:left="1440" w:hanging="360"/>
      </w:pPr>
      <w:r w:rsidDel="00000000" w:rsidR="00000000" w:rsidRPr="00000000">
        <w:rPr>
          <w:rtl w:val="0"/>
        </w:rPr>
        <w:t xml:space="preserve">E.g., "How do you feel about the current layout of the app?"</w:t>
      </w:r>
    </w:p>
    <w:p w:rsidR="00000000" w:rsidDel="00000000" w:rsidP="00000000" w:rsidRDefault="00000000" w:rsidRPr="00000000" w14:paraId="00000070">
      <w:pPr>
        <w:numPr>
          <w:ilvl w:val="1"/>
          <w:numId w:val="22"/>
        </w:numPr>
        <w:spacing w:after="0" w:afterAutospacing="0" w:lineRule="auto"/>
        <w:ind w:left="1440" w:hanging="360"/>
      </w:pPr>
      <w:r w:rsidDel="00000000" w:rsidR="00000000" w:rsidRPr="00000000">
        <w:rPr>
          <w:rtl w:val="0"/>
        </w:rPr>
        <w:t xml:space="preserve">Advantages: Gain deeper insights, understand emotions and motivations.</w:t>
      </w:r>
    </w:p>
    <w:p w:rsidR="00000000" w:rsidDel="00000000" w:rsidP="00000000" w:rsidRDefault="00000000" w:rsidRPr="00000000" w14:paraId="00000071">
      <w:pPr>
        <w:numPr>
          <w:ilvl w:val="0"/>
          <w:numId w:val="22"/>
        </w:numPr>
        <w:spacing w:after="0" w:afterAutospacing="0" w:lineRule="auto"/>
        <w:ind w:left="720" w:hanging="360"/>
      </w:pPr>
      <w:r w:rsidDel="00000000" w:rsidR="00000000" w:rsidRPr="00000000">
        <w:rPr>
          <w:b w:val="1"/>
          <w:rtl w:val="0"/>
        </w:rPr>
        <w:t xml:space="preserve">Closed Questions:</w:t>
      </w:r>
    </w:p>
    <w:p w:rsidR="00000000" w:rsidDel="00000000" w:rsidP="00000000" w:rsidRDefault="00000000" w:rsidRPr="00000000" w14:paraId="00000072">
      <w:pPr>
        <w:numPr>
          <w:ilvl w:val="1"/>
          <w:numId w:val="22"/>
        </w:numPr>
        <w:spacing w:after="0" w:afterAutospacing="0" w:lineRule="auto"/>
        <w:ind w:left="1440" w:hanging="360"/>
      </w:pPr>
      <w:r w:rsidDel="00000000" w:rsidR="00000000" w:rsidRPr="00000000">
        <w:rPr>
          <w:rtl w:val="0"/>
        </w:rPr>
        <w:t xml:space="preserve">Yield specific and often short answers.</w:t>
      </w:r>
    </w:p>
    <w:p w:rsidR="00000000" w:rsidDel="00000000" w:rsidP="00000000" w:rsidRDefault="00000000" w:rsidRPr="00000000" w14:paraId="00000073">
      <w:pPr>
        <w:numPr>
          <w:ilvl w:val="1"/>
          <w:numId w:val="22"/>
        </w:numPr>
        <w:spacing w:after="0" w:afterAutospacing="0" w:lineRule="auto"/>
        <w:ind w:left="1440" w:hanging="360"/>
      </w:pPr>
      <w:r w:rsidDel="00000000" w:rsidR="00000000" w:rsidRPr="00000000">
        <w:rPr>
          <w:rtl w:val="0"/>
        </w:rPr>
        <w:t xml:space="preserve">E.g., "Have you used this feature before?"</w:t>
      </w:r>
    </w:p>
    <w:p w:rsidR="00000000" w:rsidDel="00000000" w:rsidP="00000000" w:rsidRDefault="00000000" w:rsidRPr="00000000" w14:paraId="00000074">
      <w:pPr>
        <w:numPr>
          <w:ilvl w:val="1"/>
          <w:numId w:val="22"/>
        </w:numPr>
        <w:spacing w:after="240" w:lineRule="auto"/>
        <w:ind w:left="1440" w:hanging="360"/>
      </w:pPr>
      <w:r w:rsidDel="00000000" w:rsidR="00000000" w:rsidRPr="00000000">
        <w:rPr>
          <w:rtl w:val="0"/>
        </w:rPr>
        <w:t xml:space="preserve">Advantages: Can be quicker to answer, easier to analyze, and helps in quantifying certain aspects.</w:t>
      </w:r>
    </w:p>
    <w:p w:rsidR="00000000" w:rsidDel="00000000" w:rsidP="00000000" w:rsidRDefault="00000000" w:rsidRPr="00000000" w14:paraId="00000075">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3"/>
        <w:spacing w:after="240" w:before="240" w:lineRule="auto"/>
        <w:rPr/>
      </w:pPr>
      <w:bookmarkStart w:colFirst="0" w:colLast="0" w:name="_991ttiaf0hlv" w:id="12"/>
      <w:bookmarkEnd w:id="12"/>
      <w:r w:rsidDel="00000000" w:rsidR="00000000" w:rsidRPr="00000000">
        <w:rPr>
          <w:rtl w:val="0"/>
        </w:rPr>
        <w:t xml:space="preserve">Sample Interview Questions</w:t>
      </w:r>
    </w:p>
    <w:p w:rsidR="00000000" w:rsidDel="00000000" w:rsidP="00000000" w:rsidRDefault="00000000" w:rsidRPr="00000000" w14:paraId="00000077">
      <w:pPr>
        <w:numPr>
          <w:ilvl w:val="0"/>
          <w:numId w:val="17"/>
        </w:numPr>
        <w:spacing w:after="0" w:afterAutospacing="0" w:lineRule="auto"/>
        <w:ind w:left="720" w:hanging="360"/>
      </w:pPr>
      <w:r w:rsidDel="00000000" w:rsidR="00000000" w:rsidRPr="00000000">
        <w:rPr>
          <w:i w:val="1"/>
          <w:rtl w:val="0"/>
        </w:rPr>
        <w:t xml:space="preserve">For Contextual Interviews:</w:t>
      </w:r>
    </w:p>
    <w:p w:rsidR="00000000" w:rsidDel="00000000" w:rsidP="00000000" w:rsidRDefault="00000000" w:rsidRPr="00000000" w14:paraId="00000078">
      <w:pPr>
        <w:numPr>
          <w:ilvl w:val="1"/>
          <w:numId w:val="17"/>
        </w:numPr>
        <w:spacing w:after="0" w:afterAutospacing="0" w:lineRule="auto"/>
        <w:ind w:left="1440" w:hanging="360"/>
      </w:pPr>
      <w:r w:rsidDel="00000000" w:rsidR="00000000" w:rsidRPr="00000000">
        <w:rPr>
          <w:rtl w:val="0"/>
        </w:rPr>
        <w:t xml:space="preserve">"Can you show me how you typically use this product during your day?"</w:t>
      </w:r>
    </w:p>
    <w:p w:rsidR="00000000" w:rsidDel="00000000" w:rsidP="00000000" w:rsidRDefault="00000000" w:rsidRPr="00000000" w14:paraId="00000079">
      <w:pPr>
        <w:numPr>
          <w:ilvl w:val="1"/>
          <w:numId w:val="17"/>
        </w:numPr>
        <w:spacing w:after="0" w:afterAutospacing="0" w:lineRule="auto"/>
        <w:ind w:left="1440" w:hanging="360"/>
      </w:pPr>
      <w:r w:rsidDel="00000000" w:rsidR="00000000" w:rsidRPr="00000000">
        <w:rPr>
          <w:rtl w:val="0"/>
        </w:rPr>
        <w:t xml:space="preserve">"What other tools or products do you use alongside this one?"</w:t>
      </w:r>
    </w:p>
    <w:p w:rsidR="00000000" w:rsidDel="00000000" w:rsidP="00000000" w:rsidRDefault="00000000" w:rsidRPr="00000000" w14:paraId="0000007A">
      <w:pPr>
        <w:numPr>
          <w:ilvl w:val="0"/>
          <w:numId w:val="17"/>
        </w:numPr>
        <w:spacing w:after="0" w:afterAutospacing="0" w:lineRule="auto"/>
        <w:ind w:left="720" w:hanging="360"/>
      </w:pPr>
      <w:r w:rsidDel="00000000" w:rsidR="00000000" w:rsidRPr="00000000">
        <w:rPr>
          <w:i w:val="1"/>
          <w:rtl w:val="0"/>
        </w:rPr>
        <w:t xml:space="preserve">For Generative Interviews:</w:t>
      </w:r>
    </w:p>
    <w:p w:rsidR="00000000" w:rsidDel="00000000" w:rsidP="00000000" w:rsidRDefault="00000000" w:rsidRPr="00000000" w14:paraId="0000007B">
      <w:pPr>
        <w:numPr>
          <w:ilvl w:val="1"/>
          <w:numId w:val="17"/>
        </w:numPr>
        <w:spacing w:after="0" w:afterAutospacing="0" w:lineRule="auto"/>
        <w:ind w:left="1440" w:hanging="360"/>
      </w:pPr>
      <w:r w:rsidDel="00000000" w:rsidR="00000000" w:rsidRPr="00000000">
        <w:rPr>
          <w:rtl w:val="0"/>
        </w:rPr>
        <w:t xml:space="preserve">"What challenges do you face when trying to achieve [specific task]?"</w:t>
      </w:r>
    </w:p>
    <w:p w:rsidR="00000000" w:rsidDel="00000000" w:rsidP="00000000" w:rsidRDefault="00000000" w:rsidRPr="00000000" w14:paraId="0000007C">
      <w:pPr>
        <w:numPr>
          <w:ilvl w:val="1"/>
          <w:numId w:val="17"/>
        </w:numPr>
        <w:spacing w:after="0" w:afterAutospacing="0" w:lineRule="auto"/>
        <w:ind w:left="1440" w:hanging="360"/>
      </w:pPr>
      <w:r w:rsidDel="00000000" w:rsidR="00000000" w:rsidRPr="00000000">
        <w:rPr>
          <w:rtl w:val="0"/>
        </w:rPr>
        <w:t xml:space="preserve">"If you could imagine an ideal solution for this, what would it look like?"</w:t>
      </w:r>
    </w:p>
    <w:p w:rsidR="00000000" w:rsidDel="00000000" w:rsidP="00000000" w:rsidRDefault="00000000" w:rsidRPr="00000000" w14:paraId="0000007D">
      <w:pPr>
        <w:numPr>
          <w:ilvl w:val="0"/>
          <w:numId w:val="17"/>
        </w:numPr>
        <w:spacing w:after="0" w:afterAutospacing="0" w:lineRule="auto"/>
        <w:ind w:left="720" w:hanging="360"/>
      </w:pPr>
      <w:r w:rsidDel="00000000" w:rsidR="00000000" w:rsidRPr="00000000">
        <w:rPr>
          <w:i w:val="1"/>
          <w:rtl w:val="0"/>
        </w:rPr>
        <w:t xml:space="preserve">For Continuous Interviews:</w:t>
      </w:r>
    </w:p>
    <w:p w:rsidR="00000000" w:rsidDel="00000000" w:rsidP="00000000" w:rsidRDefault="00000000" w:rsidRPr="00000000" w14:paraId="0000007E">
      <w:pPr>
        <w:numPr>
          <w:ilvl w:val="1"/>
          <w:numId w:val="17"/>
        </w:numPr>
        <w:spacing w:after="0" w:afterAutospacing="0" w:lineRule="auto"/>
        <w:ind w:left="1440" w:hanging="360"/>
      </w:pPr>
      <w:r w:rsidDel="00000000" w:rsidR="00000000" w:rsidRPr="00000000">
        <w:rPr>
          <w:rtl w:val="0"/>
        </w:rPr>
        <w:t xml:space="preserve">"Since our last discussion, have there been any changes in how you use the product?"</w:t>
      </w:r>
    </w:p>
    <w:p w:rsidR="00000000" w:rsidDel="00000000" w:rsidP="00000000" w:rsidRDefault="00000000" w:rsidRPr="00000000" w14:paraId="0000007F">
      <w:pPr>
        <w:numPr>
          <w:ilvl w:val="1"/>
          <w:numId w:val="17"/>
        </w:numPr>
        <w:spacing w:after="240" w:lineRule="auto"/>
        <w:ind w:left="1440" w:hanging="360"/>
      </w:pPr>
      <w:r w:rsidDel="00000000" w:rsidR="00000000" w:rsidRPr="00000000">
        <w:rPr>
          <w:rtl w:val="0"/>
        </w:rPr>
        <w:t xml:space="preserve">"What feature have you found the most valuable since the last update?"</w:t>
      </w:r>
    </w:p>
    <w:p w:rsidR="00000000" w:rsidDel="00000000" w:rsidP="00000000" w:rsidRDefault="00000000" w:rsidRPr="00000000" w14:paraId="00000080">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3"/>
        <w:spacing w:after="240" w:before="240" w:lineRule="auto"/>
        <w:rPr/>
      </w:pPr>
      <w:bookmarkStart w:colFirst="0" w:colLast="0" w:name="_pimqts67bqgq" w:id="13"/>
      <w:bookmarkEnd w:id="13"/>
      <w:r w:rsidDel="00000000" w:rsidR="00000000" w:rsidRPr="00000000">
        <w:rPr>
          <w:rtl w:val="0"/>
        </w:rPr>
        <w:t xml:space="preserve">Identifying Stakeholders in the User Interview Process</w:t>
      </w:r>
    </w:p>
    <w:p w:rsidR="00000000" w:rsidDel="00000000" w:rsidP="00000000" w:rsidRDefault="00000000" w:rsidRPr="00000000" w14:paraId="00000082">
      <w:pPr>
        <w:spacing w:after="240" w:before="240" w:lineRule="auto"/>
        <w:rPr/>
      </w:pPr>
      <w:r w:rsidDel="00000000" w:rsidR="00000000" w:rsidRPr="00000000">
        <w:rPr/>
        <w:drawing>
          <wp:inline distB="114300" distT="114300" distL="114300" distR="114300">
            <wp:extent cx="5943600" cy="3378200"/>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pPr>
      <w:hyperlink r:id="rId22">
        <w:r w:rsidDel="00000000" w:rsidR="00000000" w:rsidRPr="00000000">
          <w:rPr>
            <w:color w:val="1155cc"/>
            <w:u w:val="single"/>
            <w:rtl w:val="0"/>
          </w:rPr>
          <w:t xml:space="preserve">https://adamfard.com/blog/stakeholder-interviews</w:t>
        </w:r>
      </w:hyperlink>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rtl w:val="0"/>
        </w:rPr>
        <w:t xml:space="preserve">User interviews are a collaborative effort involving various professionals:</w:t>
      </w:r>
    </w:p>
    <w:p w:rsidR="00000000" w:rsidDel="00000000" w:rsidP="00000000" w:rsidRDefault="00000000" w:rsidRPr="00000000" w14:paraId="00000085">
      <w:pPr>
        <w:numPr>
          <w:ilvl w:val="0"/>
          <w:numId w:val="14"/>
        </w:numPr>
        <w:spacing w:after="0" w:afterAutospacing="0" w:lineRule="auto"/>
        <w:ind w:left="720" w:hanging="360"/>
      </w:pPr>
      <w:r w:rsidDel="00000000" w:rsidR="00000000" w:rsidRPr="00000000">
        <w:rPr>
          <w:b w:val="1"/>
          <w:rtl w:val="0"/>
        </w:rPr>
        <w:t xml:space="preserve">Researchers:</w:t>
      </w:r>
      <w:r w:rsidDel="00000000" w:rsidR="00000000" w:rsidRPr="00000000">
        <w:rPr>
          <w:rtl w:val="0"/>
        </w:rPr>
        <w:t xml:space="preserve"> Often leading the charge, they plan, execute, and analyze the interviews.</w:t>
      </w:r>
    </w:p>
    <w:p w:rsidR="00000000" w:rsidDel="00000000" w:rsidP="00000000" w:rsidRDefault="00000000" w:rsidRPr="00000000" w14:paraId="00000086">
      <w:pPr>
        <w:numPr>
          <w:ilvl w:val="0"/>
          <w:numId w:val="14"/>
        </w:numPr>
        <w:spacing w:after="0" w:afterAutospacing="0" w:lineRule="auto"/>
        <w:ind w:left="720" w:hanging="360"/>
      </w:pPr>
      <w:r w:rsidDel="00000000" w:rsidR="00000000" w:rsidRPr="00000000">
        <w:rPr>
          <w:b w:val="1"/>
          <w:rtl w:val="0"/>
        </w:rPr>
        <w:t xml:space="preserve">Designers:</w:t>
      </w:r>
      <w:r w:rsidDel="00000000" w:rsidR="00000000" w:rsidRPr="00000000">
        <w:rPr>
          <w:rtl w:val="0"/>
        </w:rPr>
        <w:t xml:space="preserve"> They can gain firsthand insights to drive their design decisions.</w:t>
      </w:r>
    </w:p>
    <w:p w:rsidR="00000000" w:rsidDel="00000000" w:rsidP="00000000" w:rsidRDefault="00000000" w:rsidRPr="00000000" w14:paraId="00000087">
      <w:pPr>
        <w:numPr>
          <w:ilvl w:val="0"/>
          <w:numId w:val="14"/>
        </w:numPr>
        <w:spacing w:after="0" w:afterAutospacing="0" w:lineRule="auto"/>
        <w:ind w:left="720" w:hanging="360"/>
      </w:pPr>
      <w:r w:rsidDel="00000000" w:rsidR="00000000" w:rsidRPr="00000000">
        <w:rPr>
          <w:b w:val="1"/>
          <w:rtl w:val="0"/>
        </w:rPr>
        <w:t xml:space="preserve">Product Managers:</w:t>
      </w:r>
      <w:r w:rsidDel="00000000" w:rsidR="00000000" w:rsidRPr="00000000">
        <w:rPr>
          <w:rtl w:val="0"/>
        </w:rPr>
        <w:t xml:space="preserve"> They might participate to understand user needs and align the product roadmap.</w:t>
      </w:r>
    </w:p>
    <w:p w:rsidR="00000000" w:rsidDel="00000000" w:rsidP="00000000" w:rsidRDefault="00000000" w:rsidRPr="00000000" w14:paraId="00000088">
      <w:pPr>
        <w:numPr>
          <w:ilvl w:val="0"/>
          <w:numId w:val="14"/>
        </w:numPr>
        <w:spacing w:after="0" w:afterAutospacing="0" w:lineRule="auto"/>
        <w:ind w:left="720" w:hanging="360"/>
      </w:pPr>
      <w:r w:rsidDel="00000000" w:rsidR="00000000" w:rsidRPr="00000000">
        <w:rPr>
          <w:b w:val="1"/>
          <w:rtl w:val="0"/>
        </w:rPr>
        <w:t xml:space="preserve">Developers:</w:t>
      </w:r>
      <w:r w:rsidDel="00000000" w:rsidR="00000000" w:rsidRPr="00000000">
        <w:rPr>
          <w:rtl w:val="0"/>
        </w:rPr>
        <w:t xml:space="preserve"> Occasionally involved, especially when technical feedback is anticipated.</w:t>
      </w:r>
    </w:p>
    <w:p w:rsidR="00000000" w:rsidDel="00000000" w:rsidP="00000000" w:rsidRDefault="00000000" w:rsidRPr="00000000" w14:paraId="00000089">
      <w:pPr>
        <w:numPr>
          <w:ilvl w:val="0"/>
          <w:numId w:val="14"/>
        </w:numPr>
        <w:spacing w:after="240" w:lineRule="auto"/>
        <w:ind w:left="720" w:hanging="360"/>
      </w:pPr>
      <w:r w:rsidDel="00000000" w:rsidR="00000000" w:rsidRPr="00000000">
        <w:rPr>
          <w:b w:val="1"/>
          <w:rtl w:val="0"/>
        </w:rPr>
        <w:t xml:space="preserve">Stakeholders:</w:t>
      </w:r>
      <w:r w:rsidDel="00000000" w:rsidR="00000000" w:rsidRPr="00000000">
        <w:rPr>
          <w:rtl w:val="0"/>
        </w:rPr>
        <w:t xml:space="preserve"> Can sometimes observe (silently) to understand user perspectives and priorities.</w:t>
      </w:r>
    </w:p>
    <w:p w:rsidR="00000000" w:rsidDel="00000000" w:rsidP="00000000" w:rsidRDefault="00000000" w:rsidRPr="00000000" w14:paraId="0000008A">
      <w:pPr>
        <w:spacing w:after="240" w:before="240" w:lineRule="auto"/>
        <w:rPr/>
      </w:pPr>
      <w:r w:rsidDel="00000000" w:rsidR="00000000" w:rsidRPr="00000000">
        <w:rPr>
          <w:rtl w:val="0"/>
        </w:rPr>
        <w:t xml:space="preserve"> </w:t>
      </w:r>
    </w:p>
    <w:p w:rsidR="00000000" w:rsidDel="00000000" w:rsidP="00000000" w:rsidRDefault="00000000" w:rsidRPr="00000000" w14:paraId="0000008B">
      <w:pPr>
        <w:pStyle w:val="Heading2"/>
        <w:rPr/>
      </w:pPr>
      <w:bookmarkStart w:colFirst="0" w:colLast="0" w:name="_oxpg35vg5gdh" w:id="14"/>
      <w:bookmarkEnd w:id="14"/>
      <w:r w:rsidDel="00000000" w:rsidR="00000000" w:rsidRPr="00000000">
        <w:rPr>
          <w:rtl w:val="0"/>
        </w:rPr>
        <w:t xml:space="preserve">Lesson 1.3 Qualitative and Quantitative Data</w:t>
      </w:r>
    </w:p>
    <w:p w:rsidR="00000000" w:rsidDel="00000000" w:rsidP="00000000" w:rsidRDefault="00000000" w:rsidRPr="00000000" w14:paraId="0000008C">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pStyle w:val="Heading3"/>
        <w:spacing w:after="240" w:before="240" w:lineRule="auto"/>
        <w:rPr/>
      </w:pPr>
      <w:bookmarkStart w:colFirst="0" w:colLast="0" w:name="_jrvwoiuslbv8" w:id="15"/>
      <w:bookmarkEnd w:id="15"/>
      <w:r w:rsidDel="00000000" w:rsidR="00000000" w:rsidRPr="00000000">
        <w:rPr>
          <w:rtl w:val="0"/>
        </w:rPr>
        <w:t xml:space="preserve">Understanding Qualitative and Quantitative Data</w:t>
      </w:r>
    </w:p>
    <w:p w:rsidR="00000000" w:rsidDel="00000000" w:rsidP="00000000" w:rsidRDefault="00000000" w:rsidRPr="00000000" w14:paraId="0000008E">
      <w:pPr>
        <w:spacing w:after="240" w:before="240" w:lineRule="auto"/>
        <w:rPr/>
      </w:pPr>
      <w:r w:rsidDel="00000000" w:rsidR="00000000" w:rsidRPr="00000000">
        <w:rPr/>
        <w:drawing>
          <wp:inline distB="114300" distT="114300" distL="114300" distR="114300">
            <wp:extent cx="5943600" cy="4203700"/>
            <wp:effectExtent b="0" l="0" r="0" t="0"/>
            <wp:docPr id="1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pPr>
      <w:hyperlink r:id="rId24">
        <w:r w:rsidDel="00000000" w:rsidR="00000000" w:rsidRPr="00000000">
          <w:rPr>
            <w:color w:val="1155cc"/>
            <w:u w:val="single"/>
            <w:rtl w:val="0"/>
          </w:rPr>
          <w:t xml:space="preserve">https://www.simplypsychology.org/qualitative-quantitative.html</w:t>
        </w:r>
      </w:hyperlink>
      <w:r w:rsidDel="00000000" w:rsidR="00000000" w:rsidRPr="00000000">
        <w:rPr>
          <w:rtl w:val="0"/>
        </w:rPr>
        <w:t xml:space="preserve"> </w:t>
      </w:r>
    </w:p>
    <w:p w:rsidR="00000000" w:rsidDel="00000000" w:rsidP="00000000" w:rsidRDefault="00000000" w:rsidRPr="00000000" w14:paraId="00000090">
      <w:pPr>
        <w:spacing w:after="240" w:before="240" w:lineRule="auto"/>
        <w:rPr/>
      </w:pPr>
      <w:r w:rsidDel="00000000" w:rsidR="00000000" w:rsidRPr="00000000">
        <w:rPr>
          <w:rtl w:val="0"/>
        </w:rPr>
        <w:t xml:space="preserve">Data, in user research, provides the foundation upon which design decisions are made. However, the type of data collected - qualitative or quantitative - can influence the depth and direction of those decisions.</w:t>
      </w:r>
    </w:p>
    <w:p w:rsidR="00000000" w:rsidDel="00000000" w:rsidP="00000000" w:rsidRDefault="00000000" w:rsidRPr="00000000" w14:paraId="00000091">
      <w:pPr>
        <w:numPr>
          <w:ilvl w:val="0"/>
          <w:numId w:val="23"/>
        </w:numPr>
        <w:spacing w:after="0" w:afterAutospacing="0" w:lineRule="auto"/>
        <w:ind w:left="720" w:hanging="360"/>
      </w:pPr>
      <w:r w:rsidDel="00000000" w:rsidR="00000000" w:rsidRPr="00000000">
        <w:rPr>
          <w:b w:val="1"/>
          <w:rtl w:val="0"/>
        </w:rPr>
        <w:t xml:space="preserve">What is Qualitative and Quantitative Data?</w:t>
      </w:r>
    </w:p>
    <w:p w:rsidR="00000000" w:rsidDel="00000000" w:rsidP="00000000" w:rsidRDefault="00000000" w:rsidRPr="00000000" w14:paraId="00000092">
      <w:pPr>
        <w:numPr>
          <w:ilvl w:val="1"/>
          <w:numId w:val="23"/>
        </w:numPr>
        <w:spacing w:after="0" w:afterAutospacing="0" w:lineRule="auto"/>
        <w:ind w:left="1440" w:hanging="360"/>
      </w:pPr>
      <w:r w:rsidDel="00000000" w:rsidR="00000000" w:rsidRPr="00000000">
        <w:rPr>
          <w:b w:val="1"/>
          <w:rtl w:val="0"/>
        </w:rPr>
        <w:t xml:space="preserve">Qualitative Data:</w:t>
      </w:r>
      <w:r w:rsidDel="00000000" w:rsidR="00000000" w:rsidRPr="00000000">
        <w:rPr>
          <w:rtl w:val="0"/>
        </w:rPr>
        <w:t xml:space="preserve"> Descriptive in nature and delves into the 'how' and 'why' of user behavior. It's often subjective, rich, and detailed.</w:t>
      </w:r>
    </w:p>
    <w:p w:rsidR="00000000" w:rsidDel="00000000" w:rsidP="00000000" w:rsidRDefault="00000000" w:rsidRPr="00000000" w14:paraId="00000093">
      <w:pPr>
        <w:numPr>
          <w:ilvl w:val="1"/>
          <w:numId w:val="23"/>
        </w:numPr>
        <w:spacing w:after="0" w:afterAutospacing="0" w:lineRule="auto"/>
        <w:ind w:left="1440" w:hanging="360"/>
      </w:pPr>
      <w:r w:rsidDel="00000000" w:rsidR="00000000" w:rsidRPr="00000000">
        <w:rPr>
          <w:b w:val="1"/>
          <w:rtl w:val="0"/>
        </w:rPr>
        <w:t xml:space="preserve">Quantitative Data:</w:t>
      </w:r>
      <w:r w:rsidDel="00000000" w:rsidR="00000000" w:rsidRPr="00000000">
        <w:rPr>
          <w:rtl w:val="0"/>
        </w:rPr>
        <w:t xml:space="preserve"> Numerical and focuses on the 'what' and 'how many'. It offers statistical insights and can be measured and analyzed for patterns.</w:t>
      </w:r>
    </w:p>
    <w:p w:rsidR="00000000" w:rsidDel="00000000" w:rsidP="00000000" w:rsidRDefault="00000000" w:rsidRPr="00000000" w14:paraId="00000094">
      <w:pPr>
        <w:numPr>
          <w:ilvl w:val="0"/>
          <w:numId w:val="23"/>
        </w:numPr>
        <w:spacing w:after="0" w:afterAutospacing="0" w:lineRule="auto"/>
        <w:ind w:left="720" w:hanging="360"/>
      </w:pPr>
      <w:r w:rsidDel="00000000" w:rsidR="00000000" w:rsidRPr="00000000">
        <w:rPr>
          <w:b w:val="1"/>
          <w:rtl w:val="0"/>
        </w:rPr>
        <w:t xml:space="preserve">Importance to User Researchers:</w:t>
      </w:r>
    </w:p>
    <w:p w:rsidR="00000000" w:rsidDel="00000000" w:rsidP="00000000" w:rsidRDefault="00000000" w:rsidRPr="00000000" w14:paraId="00000095">
      <w:pPr>
        <w:numPr>
          <w:ilvl w:val="1"/>
          <w:numId w:val="23"/>
        </w:numPr>
        <w:spacing w:after="0" w:afterAutospacing="0" w:lineRule="auto"/>
        <w:ind w:left="1440" w:hanging="360"/>
      </w:pPr>
      <w:r w:rsidDel="00000000" w:rsidR="00000000" w:rsidRPr="00000000">
        <w:rPr>
          <w:rtl w:val="0"/>
        </w:rPr>
        <w:t xml:space="preserve">Helps in understanding user behavior, motivations, and frustrations.</w:t>
      </w:r>
    </w:p>
    <w:p w:rsidR="00000000" w:rsidDel="00000000" w:rsidP="00000000" w:rsidRDefault="00000000" w:rsidRPr="00000000" w14:paraId="00000096">
      <w:pPr>
        <w:numPr>
          <w:ilvl w:val="1"/>
          <w:numId w:val="23"/>
        </w:numPr>
        <w:spacing w:after="0" w:afterAutospacing="0" w:lineRule="auto"/>
        <w:ind w:left="1440" w:hanging="360"/>
      </w:pPr>
      <w:r w:rsidDel="00000000" w:rsidR="00000000" w:rsidRPr="00000000">
        <w:rPr>
          <w:rtl w:val="0"/>
        </w:rPr>
        <w:t xml:space="preserve">Guides design decisions by providing evidence and reducing assumptions.</w:t>
      </w:r>
    </w:p>
    <w:p w:rsidR="00000000" w:rsidDel="00000000" w:rsidP="00000000" w:rsidRDefault="00000000" w:rsidRPr="00000000" w14:paraId="00000097">
      <w:pPr>
        <w:numPr>
          <w:ilvl w:val="1"/>
          <w:numId w:val="23"/>
        </w:numPr>
        <w:spacing w:after="240" w:lineRule="auto"/>
        <w:ind w:left="1440" w:hanging="360"/>
      </w:pPr>
      <w:r w:rsidDel="00000000" w:rsidR="00000000" w:rsidRPr="00000000">
        <w:rPr>
          <w:rtl w:val="0"/>
        </w:rPr>
        <w:t xml:space="preserve">Balances subjective opinions with objective metrics.</w:t>
      </w:r>
    </w:p>
    <w:p w:rsidR="00000000" w:rsidDel="00000000" w:rsidP="00000000" w:rsidRDefault="00000000" w:rsidRPr="00000000" w14:paraId="00000098">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pStyle w:val="Heading3"/>
        <w:spacing w:after="240" w:before="240" w:lineRule="auto"/>
        <w:rPr/>
      </w:pPr>
      <w:bookmarkStart w:colFirst="0" w:colLast="0" w:name="_hhi9u664oyps" w:id="16"/>
      <w:bookmarkEnd w:id="16"/>
      <w:r w:rsidDel="00000000" w:rsidR="00000000" w:rsidRPr="00000000">
        <w:rPr>
          <w:rtl w:val="0"/>
        </w:rPr>
        <w:t xml:space="preserve">Deciphering Qualitative Data</w:t>
      </w:r>
    </w:p>
    <w:p w:rsidR="00000000" w:rsidDel="00000000" w:rsidP="00000000" w:rsidRDefault="00000000" w:rsidRPr="00000000" w14:paraId="0000009A">
      <w:pPr>
        <w:rPr/>
      </w:pPr>
      <w:r w:rsidDel="00000000" w:rsidR="00000000" w:rsidRPr="00000000">
        <w:rPr/>
        <w:drawing>
          <wp:inline distB="114300" distT="114300" distL="114300" distR="114300">
            <wp:extent cx="5943600" cy="2044700"/>
            <wp:effectExtent b="0" l="0" r="0" t="0"/>
            <wp:docPr id="2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hyperlink r:id="rId26">
        <w:r w:rsidDel="00000000" w:rsidR="00000000" w:rsidRPr="00000000">
          <w:rPr>
            <w:color w:val="1155cc"/>
            <w:u w:val="single"/>
            <w:rtl w:val="0"/>
          </w:rPr>
          <w:t xml:space="preserve">https://www.intellspot.com/qualitative-data-analysis-methods/</w:t>
        </w:r>
      </w:hyperlink>
      <w:r w:rsidDel="00000000" w:rsidR="00000000" w:rsidRPr="00000000">
        <w:rPr>
          <w:rtl w:val="0"/>
        </w:rPr>
        <w:t xml:space="preserve">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0"/>
          <w:numId w:val="24"/>
        </w:numPr>
        <w:spacing w:after="0" w:afterAutospacing="0" w:lineRule="auto"/>
        <w:ind w:left="720" w:hanging="360"/>
      </w:pPr>
      <w:r w:rsidDel="00000000" w:rsidR="00000000" w:rsidRPr="00000000">
        <w:rPr>
          <w:b w:val="1"/>
          <w:rtl w:val="0"/>
        </w:rPr>
        <w:t xml:space="preserve">Qualitative Data Tells Researchers:</w:t>
      </w:r>
    </w:p>
    <w:p w:rsidR="00000000" w:rsidDel="00000000" w:rsidP="00000000" w:rsidRDefault="00000000" w:rsidRPr="00000000" w14:paraId="0000009E">
      <w:pPr>
        <w:numPr>
          <w:ilvl w:val="1"/>
          <w:numId w:val="24"/>
        </w:numPr>
        <w:spacing w:after="0" w:afterAutospacing="0" w:lineRule="auto"/>
        <w:ind w:left="1440" w:hanging="360"/>
      </w:pPr>
      <w:r w:rsidDel="00000000" w:rsidR="00000000" w:rsidRPr="00000000">
        <w:rPr>
          <w:rtl w:val="0"/>
        </w:rPr>
        <w:t xml:space="preserve">The reasons behind certain user behaviors.</w:t>
      </w:r>
    </w:p>
    <w:p w:rsidR="00000000" w:rsidDel="00000000" w:rsidP="00000000" w:rsidRDefault="00000000" w:rsidRPr="00000000" w14:paraId="0000009F">
      <w:pPr>
        <w:numPr>
          <w:ilvl w:val="1"/>
          <w:numId w:val="24"/>
        </w:numPr>
        <w:spacing w:after="0" w:afterAutospacing="0" w:lineRule="auto"/>
        <w:ind w:left="1440" w:hanging="360"/>
      </w:pPr>
      <w:r w:rsidDel="00000000" w:rsidR="00000000" w:rsidRPr="00000000">
        <w:rPr>
          <w:rtl w:val="0"/>
        </w:rPr>
        <w:t xml:space="preserve">Contextual details about usability issues.</w:t>
      </w:r>
    </w:p>
    <w:p w:rsidR="00000000" w:rsidDel="00000000" w:rsidP="00000000" w:rsidRDefault="00000000" w:rsidRPr="00000000" w14:paraId="000000A0">
      <w:pPr>
        <w:numPr>
          <w:ilvl w:val="1"/>
          <w:numId w:val="24"/>
        </w:numPr>
        <w:spacing w:after="0" w:afterAutospacing="0" w:lineRule="auto"/>
        <w:ind w:left="1440" w:hanging="360"/>
      </w:pPr>
      <w:r w:rsidDel="00000000" w:rsidR="00000000" w:rsidRPr="00000000">
        <w:rPr>
          <w:rtl w:val="0"/>
        </w:rPr>
        <w:t xml:space="preserve">Deep insights into user emotions, preferences, and motivations.</w:t>
      </w:r>
    </w:p>
    <w:p w:rsidR="00000000" w:rsidDel="00000000" w:rsidP="00000000" w:rsidRDefault="00000000" w:rsidRPr="00000000" w14:paraId="000000A1">
      <w:pPr>
        <w:numPr>
          <w:ilvl w:val="1"/>
          <w:numId w:val="24"/>
        </w:numPr>
        <w:spacing w:after="240" w:lineRule="auto"/>
        <w:ind w:left="1440" w:hanging="360"/>
      </w:pPr>
      <w:r w:rsidDel="00000000" w:rsidR="00000000" w:rsidRPr="00000000">
        <w:rPr>
          <w:rtl w:val="0"/>
        </w:rPr>
        <w:t xml:space="preserve">Narratives that help in storytelling and emphasizing user-centric design.</w:t>
      </w:r>
    </w:p>
    <w:p w:rsidR="00000000" w:rsidDel="00000000" w:rsidP="00000000" w:rsidRDefault="00000000" w:rsidRPr="00000000" w14:paraId="000000A2">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Style w:val="Heading3"/>
        <w:spacing w:after="240" w:before="240" w:lineRule="auto"/>
        <w:rPr/>
      </w:pPr>
      <w:bookmarkStart w:colFirst="0" w:colLast="0" w:name="_lvk698ygh1c6" w:id="17"/>
      <w:bookmarkEnd w:id="17"/>
      <w:r w:rsidDel="00000000" w:rsidR="00000000" w:rsidRPr="00000000">
        <w:rPr>
          <w:rtl w:val="0"/>
        </w:rPr>
        <w:t xml:space="preserve">Gathering the Data</w:t>
      </w:r>
    </w:p>
    <w:p w:rsidR="00000000" w:rsidDel="00000000" w:rsidP="00000000" w:rsidRDefault="00000000" w:rsidRPr="00000000" w14:paraId="000000A4">
      <w:pPr>
        <w:rPr/>
      </w:pPr>
      <w:r w:rsidDel="00000000" w:rsidR="00000000" w:rsidRPr="00000000">
        <w:rPr/>
        <w:drawing>
          <wp:inline distB="114300" distT="114300" distL="114300" distR="114300">
            <wp:extent cx="5943600" cy="4305300"/>
            <wp:effectExtent b="0" l="0" r="0" t="0"/>
            <wp:docPr id="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hyperlink r:id="rId28">
        <w:r w:rsidDel="00000000" w:rsidR="00000000" w:rsidRPr="00000000">
          <w:rPr>
            <w:color w:val="1155cc"/>
            <w:u w:val="single"/>
            <w:rtl w:val="0"/>
          </w:rPr>
          <w:t xml:space="preserve">https://glginsights.com/articles/qualitative-vs-quantitative-research-heres-what-you-need-to-know/</w:t>
        </w:r>
      </w:hyperlink>
      <w:r w:rsidDel="00000000" w:rsidR="00000000" w:rsidRPr="00000000">
        <w:rPr>
          <w:rtl w:val="0"/>
        </w:rPr>
        <w:t xml:space="preserve">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5"/>
        </w:numPr>
        <w:spacing w:after="0" w:afterAutospacing="0" w:lineRule="auto"/>
        <w:ind w:left="720" w:hanging="360"/>
      </w:pPr>
      <w:r w:rsidDel="00000000" w:rsidR="00000000" w:rsidRPr="00000000">
        <w:rPr>
          <w:b w:val="1"/>
          <w:rtl w:val="0"/>
        </w:rPr>
        <w:t xml:space="preserve">For Qualitative Data:</w:t>
      </w:r>
    </w:p>
    <w:p w:rsidR="00000000" w:rsidDel="00000000" w:rsidP="00000000" w:rsidRDefault="00000000" w:rsidRPr="00000000" w14:paraId="000000A8">
      <w:pPr>
        <w:numPr>
          <w:ilvl w:val="1"/>
          <w:numId w:val="5"/>
        </w:numPr>
        <w:spacing w:after="0" w:afterAutospacing="0" w:lineRule="auto"/>
        <w:ind w:left="1440" w:hanging="360"/>
      </w:pPr>
      <w:r w:rsidDel="00000000" w:rsidR="00000000" w:rsidRPr="00000000">
        <w:rPr>
          <w:rtl w:val="0"/>
        </w:rPr>
        <w:t xml:space="preserve">Interviews (face-to-face, phone, or video calls).</w:t>
      </w:r>
    </w:p>
    <w:p w:rsidR="00000000" w:rsidDel="00000000" w:rsidP="00000000" w:rsidRDefault="00000000" w:rsidRPr="00000000" w14:paraId="000000A9">
      <w:pPr>
        <w:numPr>
          <w:ilvl w:val="1"/>
          <w:numId w:val="5"/>
        </w:numPr>
        <w:spacing w:after="0" w:afterAutospacing="0" w:lineRule="auto"/>
        <w:ind w:left="1440" w:hanging="360"/>
      </w:pPr>
      <w:r w:rsidDel="00000000" w:rsidR="00000000" w:rsidRPr="00000000">
        <w:rPr>
          <w:rtl w:val="0"/>
        </w:rPr>
        <w:t xml:space="preserve">Observations (contextual inquiries).</w:t>
      </w:r>
    </w:p>
    <w:p w:rsidR="00000000" w:rsidDel="00000000" w:rsidP="00000000" w:rsidRDefault="00000000" w:rsidRPr="00000000" w14:paraId="000000AA">
      <w:pPr>
        <w:numPr>
          <w:ilvl w:val="1"/>
          <w:numId w:val="5"/>
        </w:numPr>
        <w:spacing w:after="0" w:afterAutospacing="0" w:lineRule="auto"/>
        <w:ind w:left="1440" w:hanging="360"/>
      </w:pPr>
      <w:r w:rsidDel="00000000" w:rsidR="00000000" w:rsidRPr="00000000">
        <w:rPr>
          <w:rtl w:val="0"/>
        </w:rPr>
        <w:t xml:space="preserve">Open-ended survey responses.</w:t>
      </w:r>
    </w:p>
    <w:p w:rsidR="00000000" w:rsidDel="00000000" w:rsidP="00000000" w:rsidRDefault="00000000" w:rsidRPr="00000000" w14:paraId="000000AB">
      <w:pPr>
        <w:numPr>
          <w:ilvl w:val="1"/>
          <w:numId w:val="5"/>
        </w:numPr>
        <w:spacing w:after="0" w:afterAutospacing="0" w:lineRule="auto"/>
        <w:ind w:left="1440" w:hanging="360"/>
      </w:pPr>
      <w:r w:rsidDel="00000000" w:rsidR="00000000" w:rsidRPr="00000000">
        <w:rPr>
          <w:rtl w:val="0"/>
        </w:rPr>
        <w:t xml:space="preserve">Diary studies or journals.</w:t>
      </w:r>
    </w:p>
    <w:p w:rsidR="00000000" w:rsidDel="00000000" w:rsidP="00000000" w:rsidRDefault="00000000" w:rsidRPr="00000000" w14:paraId="000000AC">
      <w:pPr>
        <w:numPr>
          <w:ilvl w:val="0"/>
          <w:numId w:val="5"/>
        </w:numPr>
        <w:spacing w:after="0" w:afterAutospacing="0" w:lineRule="auto"/>
        <w:ind w:left="720" w:hanging="360"/>
      </w:pPr>
      <w:r w:rsidDel="00000000" w:rsidR="00000000" w:rsidRPr="00000000">
        <w:rPr>
          <w:b w:val="1"/>
          <w:rtl w:val="0"/>
        </w:rPr>
        <w:t xml:space="preserve">For Quantitative Data:</w:t>
      </w:r>
    </w:p>
    <w:p w:rsidR="00000000" w:rsidDel="00000000" w:rsidP="00000000" w:rsidRDefault="00000000" w:rsidRPr="00000000" w14:paraId="000000AD">
      <w:pPr>
        <w:numPr>
          <w:ilvl w:val="1"/>
          <w:numId w:val="5"/>
        </w:numPr>
        <w:spacing w:after="0" w:afterAutospacing="0" w:lineRule="auto"/>
        <w:ind w:left="1440" w:hanging="360"/>
      </w:pPr>
      <w:r w:rsidDel="00000000" w:rsidR="00000000" w:rsidRPr="00000000">
        <w:rPr>
          <w:rtl w:val="0"/>
        </w:rPr>
        <w:t xml:space="preserve">Surveys with structured response options.</w:t>
      </w:r>
    </w:p>
    <w:p w:rsidR="00000000" w:rsidDel="00000000" w:rsidP="00000000" w:rsidRDefault="00000000" w:rsidRPr="00000000" w14:paraId="000000AE">
      <w:pPr>
        <w:numPr>
          <w:ilvl w:val="1"/>
          <w:numId w:val="5"/>
        </w:numPr>
        <w:spacing w:after="0" w:afterAutospacing="0" w:lineRule="auto"/>
        <w:ind w:left="1440" w:hanging="360"/>
      </w:pPr>
      <w:r w:rsidDel="00000000" w:rsidR="00000000" w:rsidRPr="00000000">
        <w:rPr>
          <w:rtl w:val="0"/>
        </w:rPr>
        <w:t xml:space="preserve">Web analytics.</w:t>
      </w:r>
    </w:p>
    <w:p w:rsidR="00000000" w:rsidDel="00000000" w:rsidP="00000000" w:rsidRDefault="00000000" w:rsidRPr="00000000" w14:paraId="000000AF">
      <w:pPr>
        <w:numPr>
          <w:ilvl w:val="1"/>
          <w:numId w:val="5"/>
        </w:numPr>
        <w:spacing w:after="0" w:afterAutospacing="0" w:lineRule="auto"/>
        <w:ind w:left="1440" w:hanging="360"/>
      </w:pPr>
      <w:r w:rsidDel="00000000" w:rsidR="00000000" w:rsidRPr="00000000">
        <w:rPr>
          <w:rtl w:val="0"/>
        </w:rPr>
        <w:t xml:space="preserve">A/B testing results.</w:t>
      </w:r>
    </w:p>
    <w:p w:rsidR="00000000" w:rsidDel="00000000" w:rsidP="00000000" w:rsidRDefault="00000000" w:rsidRPr="00000000" w14:paraId="000000B0">
      <w:pPr>
        <w:numPr>
          <w:ilvl w:val="1"/>
          <w:numId w:val="5"/>
        </w:numPr>
        <w:spacing w:after="240" w:lineRule="auto"/>
        <w:ind w:left="1440" w:hanging="360"/>
      </w:pPr>
      <w:r w:rsidDel="00000000" w:rsidR="00000000" w:rsidRPr="00000000">
        <w:rPr>
          <w:rtl w:val="0"/>
        </w:rPr>
        <w:t xml:space="preserve">Usage statistics.</w:t>
      </w:r>
    </w:p>
    <w:p w:rsidR="00000000" w:rsidDel="00000000" w:rsidP="00000000" w:rsidRDefault="00000000" w:rsidRPr="00000000" w14:paraId="000000B1">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Style w:val="Heading3"/>
        <w:spacing w:after="240" w:before="240" w:lineRule="auto"/>
        <w:rPr/>
      </w:pPr>
      <w:bookmarkStart w:colFirst="0" w:colLast="0" w:name="_trutaog4tkwl" w:id="18"/>
      <w:bookmarkEnd w:id="18"/>
      <w:r w:rsidDel="00000000" w:rsidR="00000000" w:rsidRPr="00000000">
        <w:rPr>
          <w:rtl w:val="0"/>
        </w:rPr>
        <w:t xml:space="preserve">Recommended Tools for Quantitative Data Collection</w:t>
      </w:r>
    </w:p>
    <w:p w:rsidR="00000000" w:rsidDel="00000000" w:rsidP="00000000" w:rsidRDefault="00000000" w:rsidRPr="00000000" w14:paraId="000000B3">
      <w:pPr>
        <w:numPr>
          <w:ilvl w:val="0"/>
          <w:numId w:val="6"/>
        </w:numPr>
        <w:spacing w:after="240" w:lineRule="auto"/>
        <w:ind w:left="720" w:hanging="360"/>
      </w:pPr>
      <w:r w:rsidDel="00000000" w:rsidR="00000000" w:rsidRPr="00000000">
        <w:rPr>
          <w:b w:val="1"/>
          <w:rtl w:val="0"/>
        </w:rPr>
        <w:t xml:space="preserve">Google Analytics:</w:t>
      </w:r>
      <w:r w:rsidDel="00000000" w:rsidR="00000000" w:rsidRPr="00000000">
        <w:rPr>
          <w:rtl w:val="0"/>
        </w:rPr>
        <w:t xml:space="preserve"> A powerful web analytics service that tracks and reports website traffic. It provides detailed statistics and analytical tools for SEO and marketing purposes.</w:t>
      </w:r>
    </w:p>
    <w:p w:rsidR="00000000" w:rsidDel="00000000" w:rsidP="00000000" w:rsidRDefault="00000000" w:rsidRPr="00000000" w14:paraId="000000B4">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Style w:val="Heading3"/>
        <w:spacing w:after="240" w:before="240" w:lineRule="auto"/>
        <w:rPr/>
      </w:pPr>
      <w:bookmarkStart w:colFirst="0" w:colLast="0" w:name="_5v1omjqzonv7" w:id="19"/>
      <w:bookmarkEnd w:id="19"/>
      <w:r w:rsidDel="00000000" w:rsidR="00000000" w:rsidRPr="00000000">
        <w:rPr>
          <w:rtl w:val="0"/>
        </w:rPr>
        <w:t xml:space="preserve">Associated Tools with Quantitative Data</w:t>
      </w:r>
    </w:p>
    <w:p w:rsidR="00000000" w:rsidDel="00000000" w:rsidP="00000000" w:rsidRDefault="00000000" w:rsidRPr="00000000" w14:paraId="000000B6">
      <w:pPr>
        <w:numPr>
          <w:ilvl w:val="0"/>
          <w:numId w:val="18"/>
        </w:numPr>
        <w:spacing w:after="0" w:afterAutospacing="0" w:lineRule="auto"/>
        <w:ind w:left="720" w:hanging="360"/>
      </w:pPr>
      <w:r w:rsidDel="00000000" w:rsidR="00000000" w:rsidRPr="00000000">
        <w:rPr>
          <w:b w:val="1"/>
          <w:rtl w:val="0"/>
        </w:rPr>
        <w:t xml:space="preserve">Hotjar:</w:t>
      </w:r>
      <w:r w:rsidDel="00000000" w:rsidR="00000000" w:rsidRPr="00000000">
        <w:rPr>
          <w:rtl w:val="0"/>
        </w:rPr>
        <w:t xml:space="preserve"> Captures heat maps, session recordings, and provides surveys and feedback tools.</w:t>
      </w:r>
    </w:p>
    <w:p w:rsidR="00000000" w:rsidDel="00000000" w:rsidP="00000000" w:rsidRDefault="00000000" w:rsidRPr="00000000" w14:paraId="000000B7">
      <w:pPr>
        <w:numPr>
          <w:ilvl w:val="0"/>
          <w:numId w:val="18"/>
        </w:numPr>
        <w:spacing w:after="0" w:afterAutospacing="0" w:lineRule="auto"/>
        <w:ind w:left="720" w:hanging="360"/>
      </w:pPr>
      <w:r w:rsidDel="00000000" w:rsidR="00000000" w:rsidRPr="00000000">
        <w:rPr>
          <w:b w:val="1"/>
          <w:rtl w:val="0"/>
        </w:rPr>
        <w:t xml:space="preserve">Optimizely:</w:t>
      </w:r>
      <w:r w:rsidDel="00000000" w:rsidR="00000000" w:rsidRPr="00000000">
        <w:rPr>
          <w:rtl w:val="0"/>
        </w:rPr>
        <w:t xml:space="preserve"> Offers a platform for experimentation and A/B testing.</w:t>
      </w:r>
    </w:p>
    <w:p w:rsidR="00000000" w:rsidDel="00000000" w:rsidP="00000000" w:rsidRDefault="00000000" w:rsidRPr="00000000" w14:paraId="000000B8">
      <w:pPr>
        <w:numPr>
          <w:ilvl w:val="0"/>
          <w:numId w:val="18"/>
        </w:numPr>
        <w:spacing w:after="0" w:afterAutospacing="0" w:lineRule="auto"/>
        <w:ind w:left="720" w:hanging="360"/>
      </w:pPr>
      <w:r w:rsidDel="00000000" w:rsidR="00000000" w:rsidRPr="00000000">
        <w:rPr>
          <w:b w:val="1"/>
          <w:rtl w:val="0"/>
        </w:rPr>
        <w:t xml:space="preserve">SurveyMonkey:</w:t>
      </w:r>
      <w:r w:rsidDel="00000000" w:rsidR="00000000" w:rsidRPr="00000000">
        <w:rPr>
          <w:rtl w:val="0"/>
        </w:rPr>
        <w:t xml:space="preserve"> A tool for creating and analyzing surveys.</w:t>
      </w:r>
    </w:p>
    <w:p w:rsidR="00000000" w:rsidDel="00000000" w:rsidP="00000000" w:rsidRDefault="00000000" w:rsidRPr="00000000" w14:paraId="000000B9">
      <w:pPr>
        <w:numPr>
          <w:ilvl w:val="0"/>
          <w:numId w:val="18"/>
        </w:numPr>
        <w:spacing w:after="240" w:lineRule="auto"/>
        <w:ind w:left="720" w:hanging="360"/>
      </w:pPr>
      <w:r w:rsidDel="00000000" w:rsidR="00000000" w:rsidRPr="00000000">
        <w:rPr>
          <w:b w:val="1"/>
          <w:rtl w:val="0"/>
        </w:rPr>
        <w:t xml:space="preserve">Mixpanel:</w:t>
      </w:r>
      <w:r w:rsidDel="00000000" w:rsidR="00000000" w:rsidRPr="00000000">
        <w:rPr>
          <w:rtl w:val="0"/>
        </w:rPr>
        <w:t xml:space="preserve"> Advanced analytics for mobile and web, offering user tracking and cohort analysis.</w:t>
      </w:r>
    </w:p>
    <w:p w:rsidR="00000000" w:rsidDel="00000000" w:rsidP="00000000" w:rsidRDefault="00000000" w:rsidRPr="00000000" w14:paraId="000000BA">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3"/>
        <w:spacing w:after="240" w:before="240" w:lineRule="auto"/>
        <w:rPr/>
      </w:pPr>
      <w:bookmarkStart w:colFirst="0" w:colLast="0" w:name="_cwr93qo075od" w:id="20"/>
      <w:bookmarkEnd w:id="20"/>
      <w:r w:rsidDel="00000000" w:rsidR="00000000" w:rsidRPr="00000000">
        <w:rPr>
          <w:rtl w:val="0"/>
        </w:rPr>
        <w:t xml:space="preserve">Comparing Qualitative and Quantitative UX Research</w:t>
      </w:r>
    </w:p>
    <w:p w:rsidR="00000000" w:rsidDel="00000000" w:rsidP="00000000" w:rsidRDefault="00000000" w:rsidRPr="00000000" w14:paraId="000000BC">
      <w:pPr>
        <w:numPr>
          <w:ilvl w:val="0"/>
          <w:numId w:val="19"/>
        </w:numPr>
        <w:spacing w:after="0" w:afterAutospacing="0" w:lineRule="auto"/>
        <w:ind w:left="720" w:hanging="360"/>
      </w:pPr>
      <w:r w:rsidDel="00000000" w:rsidR="00000000" w:rsidRPr="00000000">
        <w:rPr>
          <w:b w:val="1"/>
          <w:rtl w:val="0"/>
        </w:rPr>
        <w:t xml:space="preserve">Depth vs. Breadth:</w:t>
      </w:r>
    </w:p>
    <w:p w:rsidR="00000000" w:rsidDel="00000000" w:rsidP="00000000" w:rsidRDefault="00000000" w:rsidRPr="00000000" w14:paraId="000000BD">
      <w:pPr>
        <w:numPr>
          <w:ilvl w:val="1"/>
          <w:numId w:val="19"/>
        </w:numPr>
        <w:spacing w:after="0" w:afterAutospacing="0" w:lineRule="auto"/>
        <w:ind w:left="1440" w:hanging="360"/>
      </w:pPr>
      <w:r w:rsidDel="00000000" w:rsidR="00000000" w:rsidRPr="00000000">
        <w:rPr>
          <w:rtl w:val="0"/>
        </w:rPr>
        <w:t xml:space="preserve">Qualitative research provides depth, diving deep into user motivations and feelings.</w:t>
      </w:r>
    </w:p>
    <w:p w:rsidR="00000000" w:rsidDel="00000000" w:rsidP="00000000" w:rsidRDefault="00000000" w:rsidRPr="00000000" w14:paraId="000000BE">
      <w:pPr>
        <w:numPr>
          <w:ilvl w:val="1"/>
          <w:numId w:val="19"/>
        </w:numPr>
        <w:spacing w:after="0" w:afterAutospacing="0" w:lineRule="auto"/>
        <w:ind w:left="1440" w:hanging="360"/>
      </w:pPr>
      <w:r w:rsidDel="00000000" w:rsidR="00000000" w:rsidRPr="00000000">
        <w:rPr>
          <w:rtl w:val="0"/>
        </w:rPr>
        <w:t xml:space="preserve">Quantitative research offers breadth, giving a broad overview through numbers and metrics.</w:t>
      </w:r>
    </w:p>
    <w:p w:rsidR="00000000" w:rsidDel="00000000" w:rsidP="00000000" w:rsidRDefault="00000000" w:rsidRPr="00000000" w14:paraId="000000BF">
      <w:pPr>
        <w:numPr>
          <w:ilvl w:val="0"/>
          <w:numId w:val="19"/>
        </w:numPr>
        <w:spacing w:after="0" w:afterAutospacing="0" w:lineRule="auto"/>
        <w:ind w:left="720" w:hanging="360"/>
      </w:pPr>
      <w:r w:rsidDel="00000000" w:rsidR="00000000" w:rsidRPr="00000000">
        <w:rPr>
          <w:b w:val="1"/>
          <w:rtl w:val="0"/>
        </w:rPr>
        <w:t xml:space="preserve">Subjectivity vs. Objectivity:</w:t>
      </w:r>
    </w:p>
    <w:p w:rsidR="00000000" w:rsidDel="00000000" w:rsidP="00000000" w:rsidRDefault="00000000" w:rsidRPr="00000000" w14:paraId="000000C0">
      <w:pPr>
        <w:numPr>
          <w:ilvl w:val="1"/>
          <w:numId w:val="19"/>
        </w:numPr>
        <w:spacing w:after="0" w:afterAutospacing="0" w:lineRule="auto"/>
        <w:ind w:left="1440" w:hanging="360"/>
      </w:pPr>
      <w:r w:rsidDel="00000000" w:rsidR="00000000" w:rsidRPr="00000000">
        <w:rPr>
          <w:rtl w:val="0"/>
        </w:rPr>
        <w:t xml:space="preserve">Qualitative is often more subjective and requires interpretation.</w:t>
      </w:r>
    </w:p>
    <w:p w:rsidR="00000000" w:rsidDel="00000000" w:rsidP="00000000" w:rsidRDefault="00000000" w:rsidRPr="00000000" w14:paraId="000000C1">
      <w:pPr>
        <w:numPr>
          <w:ilvl w:val="1"/>
          <w:numId w:val="19"/>
        </w:numPr>
        <w:spacing w:after="0" w:afterAutospacing="0" w:lineRule="auto"/>
        <w:ind w:left="1440" w:hanging="360"/>
      </w:pPr>
      <w:r w:rsidDel="00000000" w:rsidR="00000000" w:rsidRPr="00000000">
        <w:rPr>
          <w:rtl w:val="0"/>
        </w:rPr>
        <w:t xml:space="preserve">Quantitative is objective, presenting clear, measurable data.</w:t>
      </w:r>
    </w:p>
    <w:p w:rsidR="00000000" w:rsidDel="00000000" w:rsidP="00000000" w:rsidRDefault="00000000" w:rsidRPr="00000000" w14:paraId="000000C2">
      <w:pPr>
        <w:numPr>
          <w:ilvl w:val="0"/>
          <w:numId w:val="19"/>
        </w:numPr>
        <w:spacing w:after="0" w:afterAutospacing="0" w:lineRule="auto"/>
        <w:ind w:left="720" w:hanging="360"/>
      </w:pPr>
      <w:r w:rsidDel="00000000" w:rsidR="00000000" w:rsidRPr="00000000">
        <w:rPr>
          <w:b w:val="1"/>
          <w:rtl w:val="0"/>
        </w:rPr>
        <w:t xml:space="preserve">Flexibility vs. Structure:</w:t>
      </w:r>
    </w:p>
    <w:p w:rsidR="00000000" w:rsidDel="00000000" w:rsidP="00000000" w:rsidRDefault="00000000" w:rsidRPr="00000000" w14:paraId="000000C3">
      <w:pPr>
        <w:numPr>
          <w:ilvl w:val="1"/>
          <w:numId w:val="19"/>
        </w:numPr>
        <w:spacing w:after="0" w:afterAutospacing="0" w:lineRule="auto"/>
        <w:ind w:left="1440" w:hanging="360"/>
      </w:pPr>
      <w:r w:rsidDel="00000000" w:rsidR="00000000" w:rsidRPr="00000000">
        <w:rPr>
          <w:rtl w:val="0"/>
        </w:rPr>
        <w:t xml:space="preserve">Qualitative research is usually more flexible and adaptable during the process.</w:t>
      </w:r>
    </w:p>
    <w:p w:rsidR="00000000" w:rsidDel="00000000" w:rsidP="00000000" w:rsidRDefault="00000000" w:rsidRPr="00000000" w14:paraId="000000C4">
      <w:pPr>
        <w:numPr>
          <w:ilvl w:val="1"/>
          <w:numId w:val="19"/>
        </w:numPr>
        <w:spacing w:after="0" w:afterAutospacing="0" w:lineRule="auto"/>
        <w:ind w:left="1440" w:hanging="360"/>
      </w:pPr>
      <w:r w:rsidDel="00000000" w:rsidR="00000000" w:rsidRPr="00000000">
        <w:rPr>
          <w:rtl w:val="0"/>
        </w:rPr>
        <w:t xml:space="preserve">Quantitative research requires a set structure and consistency.</w:t>
      </w:r>
    </w:p>
    <w:p w:rsidR="00000000" w:rsidDel="00000000" w:rsidP="00000000" w:rsidRDefault="00000000" w:rsidRPr="00000000" w14:paraId="000000C5">
      <w:pPr>
        <w:numPr>
          <w:ilvl w:val="0"/>
          <w:numId w:val="19"/>
        </w:numPr>
        <w:spacing w:after="0" w:afterAutospacing="0" w:lineRule="auto"/>
        <w:ind w:left="720" w:hanging="360"/>
      </w:pPr>
      <w:r w:rsidDel="00000000" w:rsidR="00000000" w:rsidRPr="00000000">
        <w:rPr>
          <w:b w:val="1"/>
          <w:rtl w:val="0"/>
        </w:rPr>
        <w:t xml:space="preserve">Analysis:</w:t>
      </w:r>
    </w:p>
    <w:p w:rsidR="00000000" w:rsidDel="00000000" w:rsidP="00000000" w:rsidRDefault="00000000" w:rsidRPr="00000000" w14:paraId="000000C6">
      <w:pPr>
        <w:numPr>
          <w:ilvl w:val="1"/>
          <w:numId w:val="19"/>
        </w:numPr>
        <w:spacing w:after="0" w:afterAutospacing="0" w:lineRule="auto"/>
        <w:ind w:left="1440" w:hanging="360"/>
      </w:pPr>
      <w:r w:rsidDel="00000000" w:rsidR="00000000" w:rsidRPr="00000000">
        <w:rPr>
          <w:rtl w:val="0"/>
        </w:rPr>
        <w:t xml:space="preserve">Qualitative data is analyzed through patterns, themes, and narratives.</w:t>
      </w:r>
    </w:p>
    <w:p w:rsidR="00000000" w:rsidDel="00000000" w:rsidP="00000000" w:rsidRDefault="00000000" w:rsidRPr="00000000" w14:paraId="000000C7">
      <w:pPr>
        <w:numPr>
          <w:ilvl w:val="1"/>
          <w:numId w:val="19"/>
        </w:numPr>
        <w:spacing w:after="240" w:lineRule="auto"/>
        <w:ind w:left="1440" w:hanging="360"/>
      </w:pPr>
      <w:r w:rsidDel="00000000" w:rsidR="00000000" w:rsidRPr="00000000">
        <w:rPr>
          <w:rtl w:val="0"/>
        </w:rPr>
        <w:t xml:space="preserve">Quantitative data is analyzed through statistical methods.</w:t>
      </w:r>
    </w:p>
    <w:p w:rsidR="00000000" w:rsidDel="00000000" w:rsidP="00000000" w:rsidRDefault="00000000" w:rsidRPr="00000000" w14:paraId="000000C8">
      <w:pPr>
        <w:spacing w:after="240" w:before="240" w:lineRule="auto"/>
        <w:rPr/>
      </w:pPr>
      <w:r w:rsidDel="00000000" w:rsidR="00000000" w:rsidRPr="00000000">
        <w:rPr>
          <w:rtl w:val="0"/>
        </w:rPr>
        <w:t xml:space="preserve"> </w:t>
      </w:r>
    </w:p>
    <w:p w:rsidR="00000000" w:rsidDel="00000000" w:rsidP="00000000" w:rsidRDefault="00000000" w:rsidRPr="00000000" w14:paraId="000000C9">
      <w:pPr>
        <w:pStyle w:val="Heading3"/>
        <w:rPr/>
      </w:pPr>
      <w:bookmarkStart w:colFirst="0" w:colLast="0" w:name="_g4zj3c97hing" w:id="21"/>
      <w:bookmarkEnd w:id="21"/>
      <w:r w:rsidDel="00000000" w:rsidR="00000000" w:rsidRPr="00000000">
        <w:rPr>
          <w:rtl w:val="0"/>
        </w:rPr>
        <w:t xml:space="preserve">Group Activity</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Google Doc: </w:t>
      </w:r>
      <w:hyperlink r:id="rId29">
        <w:r w:rsidDel="00000000" w:rsidR="00000000" w:rsidRPr="00000000">
          <w:rPr>
            <w:color w:val="1155cc"/>
            <w:u w:val="single"/>
            <w:rtl w:val="0"/>
          </w:rPr>
          <w:t xml:space="preserve">https://docs.google.com/document/d/1KZolZ-_zSbwRGTWrY5YM_0gdNiFzY5fEK6Ymd5oqCl0/edit?usp=sharing</w:t>
        </w:r>
      </w:hyperlink>
      <w:r w:rsidDel="00000000" w:rsidR="00000000" w:rsidRPr="00000000">
        <w:rPr>
          <w:rtl w:val="0"/>
        </w:rPr>
      </w:r>
    </w:p>
    <w:p w:rsidR="00000000" w:rsidDel="00000000" w:rsidP="00000000" w:rsidRDefault="00000000" w:rsidRPr="00000000" w14:paraId="000000CC">
      <w:pPr>
        <w:spacing w:after="240" w:before="240" w:lineRule="auto"/>
        <w:rPr>
          <w:b w:val="1"/>
        </w:rPr>
      </w:pPr>
      <w:r w:rsidDel="00000000" w:rsidR="00000000" w:rsidRPr="00000000">
        <w:rPr>
          <w:b w:val="1"/>
          <w:rtl w:val="0"/>
        </w:rPr>
        <w:t xml:space="preserve">Guiding Questions for the Group Activity:</w:t>
      </w:r>
    </w:p>
    <w:p w:rsidR="00000000" w:rsidDel="00000000" w:rsidP="00000000" w:rsidRDefault="00000000" w:rsidRPr="00000000" w14:paraId="000000CD">
      <w:pPr>
        <w:numPr>
          <w:ilvl w:val="0"/>
          <w:numId w:val="20"/>
        </w:numPr>
        <w:spacing w:after="0" w:afterAutospacing="0" w:lineRule="auto"/>
        <w:ind w:left="720" w:hanging="360"/>
      </w:pPr>
      <w:r w:rsidDel="00000000" w:rsidR="00000000" w:rsidRPr="00000000">
        <w:rPr>
          <w:b w:val="1"/>
          <w:rtl w:val="0"/>
        </w:rPr>
        <w:t xml:space="preserve">Understanding the Context:</w:t>
      </w:r>
    </w:p>
    <w:p w:rsidR="00000000" w:rsidDel="00000000" w:rsidP="00000000" w:rsidRDefault="00000000" w:rsidRPr="00000000" w14:paraId="000000CE">
      <w:pPr>
        <w:numPr>
          <w:ilvl w:val="1"/>
          <w:numId w:val="20"/>
        </w:numPr>
        <w:spacing w:after="0" w:afterAutospacing="0" w:lineRule="auto"/>
        <w:ind w:left="1440" w:hanging="360"/>
      </w:pPr>
      <w:r w:rsidDel="00000000" w:rsidR="00000000" w:rsidRPr="00000000">
        <w:rPr>
          <w:rtl w:val="0"/>
        </w:rPr>
        <w:t xml:space="preserve">What was the primary purpose of Aloha Airlines' website? (Booking flights, obtaining flight information, promotions, etc.)</w:t>
      </w:r>
    </w:p>
    <w:p w:rsidR="00000000" w:rsidDel="00000000" w:rsidP="00000000" w:rsidRDefault="00000000" w:rsidRPr="00000000" w14:paraId="000000CF">
      <w:pPr>
        <w:numPr>
          <w:ilvl w:val="1"/>
          <w:numId w:val="20"/>
        </w:numPr>
        <w:spacing w:after="0" w:afterAutospacing="0" w:lineRule="auto"/>
        <w:ind w:left="1440" w:hanging="360"/>
      </w:pPr>
      <w:r w:rsidDel="00000000" w:rsidR="00000000" w:rsidRPr="00000000">
        <w:rPr>
          <w:rtl w:val="0"/>
        </w:rPr>
        <w:t xml:space="preserve">Who are the potential users of this website, and what might their goals be?</w:t>
      </w:r>
    </w:p>
    <w:p w:rsidR="00000000" w:rsidDel="00000000" w:rsidP="00000000" w:rsidRDefault="00000000" w:rsidRPr="00000000" w14:paraId="000000D0">
      <w:pPr>
        <w:numPr>
          <w:ilvl w:val="0"/>
          <w:numId w:val="20"/>
        </w:numPr>
        <w:spacing w:after="0" w:afterAutospacing="0" w:lineRule="auto"/>
        <w:ind w:left="720" w:hanging="360"/>
      </w:pPr>
      <w:r w:rsidDel="00000000" w:rsidR="00000000" w:rsidRPr="00000000">
        <w:rPr>
          <w:b w:val="1"/>
          <w:rtl w:val="0"/>
        </w:rPr>
        <w:t xml:space="preserve">Visual Design Assessment:</w:t>
      </w:r>
    </w:p>
    <w:p w:rsidR="00000000" w:rsidDel="00000000" w:rsidP="00000000" w:rsidRDefault="00000000" w:rsidRPr="00000000" w14:paraId="000000D1">
      <w:pPr>
        <w:numPr>
          <w:ilvl w:val="1"/>
          <w:numId w:val="20"/>
        </w:numPr>
        <w:spacing w:after="0" w:afterAutospacing="0" w:lineRule="auto"/>
        <w:ind w:left="1440" w:hanging="360"/>
      </w:pPr>
      <w:r w:rsidDel="00000000" w:rsidR="00000000" w:rsidRPr="00000000">
        <w:rPr>
          <w:rtl w:val="0"/>
        </w:rPr>
        <w:t xml:space="preserve">Based on the archive link, how would you describe the color scheme of the website?</w:t>
      </w:r>
    </w:p>
    <w:p w:rsidR="00000000" w:rsidDel="00000000" w:rsidP="00000000" w:rsidRDefault="00000000" w:rsidRPr="00000000" w14:paraId="000000D2">
      <w:pPr>
        <w:numPr>
          <w:ilvl w:val="1"/>
          <w:numId w:val="20"/>
        </w:numPr>
        <w:spacing w:after="0" w:afterAutospacing="0" w:lineRule="auto"/>
        <w:ind w:left="1440" w:hanging="360"/>
      </w:pPr>
      <w:r w:rsidDel="00000000" w:rsidR="00000000" w:rsidRPr="00000000">
        <w:rPr>
          <w:rtl w:val="0"/>
        </w:rPr>
        <w:t xml:space="preserve">Are the colors, buttons, and images inviting and relevant for an airline website?</w:t>
      </w:r>
    </w:p>
    <w:p w:rsidR="00000000" w:rsidDel="00000000" w:rsidP="00000000" w:rsidRDefault="00000000" w:rsidRPr="00000000" w14:paraId="000000D3">
      <w:pPr>
        <w:numPr>
          <w:ilvl w:val="0"/>
          <w:numId w:val="20"/>
        </w:numPr>
        <w:spacing w:after="0" w:afterAutospacing="0" w:lineRule="auto"/>
        <w:ind w:left="720" w:hanging="360"/>
      </w:pPr>
      <w:r w:rsidDel="00000000" w:rsidR="00000000" w:rsidRPr="00000000">
        <w:rPr>
          <w:b w:val="1"/>
          <w:rtl w:val="0"/>
        </w:rPr>
        <w:t xml:space="preserve">User Interaction and Functionality:</w:t>
      </w:r>
    </w:p>
    <w:p w:rsidR="00000000" w:rsidDel="00000000" w:rsidP="00000000" w:rsidRDefault="00000000" w:rsidRPr="00000000" w14:paraId="000000D4">
      <w:pPr>
        <w:numPr>
          <w:ilvl w:val="1"/>
          <w:numId w:val="20"/>
        </w:numPr>
        <w:spacing w:after="0" w:afterAutospacing="0" w:lineRule="auto"/>
        <w:ind w:left="1440" w:hanging="360"/>
      </w:pPr>
      <w:r w:rsidDel="00000000" w:rsidR="00000000" w:rsidRPr="00000000">
        <w:rPr>
          <w:rtl w:val="0"/>
        </w:rPr>
        <w:t xml:space="preserve">How easy is it to navigate through the site?</w:t>
      </w:r>
    </w:p>
    <w:p w:rsidR="00000000" w:rsidDel="00000000" w:rsidP="00000000" w:rsidRDefault="00000000" w:rsidRPr="00000000" w14:paraId="000000D5">
      <w:pPr>
        <w:numPr>
          <w:ilvl w:val="1"/>
          <w:numId w:val="20"/>
        </w:numPr>
        <w:spacing w:after="0" w:afterAutospacing="0" w:lineRule="auto"/>
        <w:ind w:left="1440" w:hanging="360"/>
      </w:pPr>
      <w:r w:rsidDel="00000000" w:rsidR="00000000" w:rsidRPr="00000000">
        <w:rPr>
          <w:rtl w:val="0"/>
        </w:rPr>
        <w:t xml:space="preserve">Are the call-to-action buttons (like "Book a Flight") prominent and intuitive?</w:t>
      </w:r>
    </w:p>
    <w:p w:rsidR="00000000" w:rsidDel="00000000" w:rsidP="00000000" w:rsidRDefault="00000000" w:rsidRPr="00000000" w14:paraId="000000D6">
      <w:pPr>
        <w:numPr>
          <w:ilvl w:val="1"/>
          <w:numId w:val="20"/>
        </w:numPr>
        <w:spacing w:after="0" w:afterAutospacing="0" w:lineRule="auto"/>
        <w:ind w:left="1440" w:hanging="360"/>
      </w:pPr>
      <w:r w:rsidDel="00000000" w:rsidR="00000000" w:rsidRPr="00000000">
        <w:rPr>
          <w:rtl w:val="0"/>
        </w:rPr>
        <w:t xml:space="preserve">What elements on the page seem outdated or less user-friendly compared to modern websites?</w:t>
      </w:r>
    </w:p>
    <w:p w:rsidR="00000000" w:rsidDel="00000000" w:rsidP="00000000" w:rsidRDefault="00000000" w:rsidRPr="00000000" w14:paraId="000000D7">
      <w:pPr>
        <w:numPr>
          <w:ilvl w:val="0"/>
          <w:numId w:val="20"/>
        </w:numPr>
        <w:spacing w:after="0" w:afterAutospacing="0" w:lineRule="auto"/>
        <w:ind w:left="720" w:hanging="360"/>
      </w:pPr>
      <w:r w:rsidDel="00000000" w:rsidR="00000000" w:rsidRPr="00000000">
        <w:rPr>
          <w:b w:val="1"/>
          <w:rtl w:val="0"/>
        </w:rPr>
        <w:t xml:space="preserve">Content Evaluation:</w:t>
      </w:r>
    </w:p>
    <w:p w:rsidR="00000000" w:rsidDel="00000000" w:rsidP="00000000" w:rsidRDefault="00000000" w:rsidRPr="00000000" w14:paraId="000000D8">
      <w:pPr>
        <w:numPr>
          <w:ilvl w:val="1"/>
          <w:numId w:val="20"/>
        </w:numPr>
        <w:spacing w:after="0" w:afterAutospacing="0" w:lineRule="auto"/>
        <w:ind w:left="1440" w:hanging="360"/>
      </w:pPr>
      <w:r w:rsidDel="00000000" w:rsidR="00000000" w:rsidRPr="00000000">
        <w:rPr>
          <w:rtl w:val="0"/>
        </w:rPr>
        <w:t xml:space="preserve">Is the content of the website clear and understandable?</w:t>
      </w:r>
    </w:p>
    <w:p w:rsidR="00000000" w:rsidDel="00000000" w:rsidP="00000000" w:rsidRDefault="00000000" w:rsidRPr="00000000" w14:paraId="000000D9">
      <w:pPr>
        <w:numPr>
          <w:ilvl w:val="1"/>
          <w:numId w:val="20"/>
        </w:numPr>
        <w:spacing w:after="0" w:afterAutospacing="0" w:lineRule="auto"/>
        <w:ind w:left="1440" w:hanging="360"/>
      </w:pPr>
      <w:r w:rsidDel="00000000" w:rsidR="00000000" w:rsidRPr="00000000">
        <w:rPr>
          <w:rtl w:val="0"/>
        </w:rPr>
        <w:t xml:space="preserve">Are there any elements on the site that you find redundant or unnecessary?</w:t>
      </w:r>
    </w:p>
    <w:p w:rsidR="00000000" w:rsidDel="00000000" w:rsidP="00000000" w:rsidRDefault="00000000" w:rsidRPr="00000000" w14:paraId="000000DA">
      <w:pPr>
        <w:numPr>
          <w:ilvl w:val="0"/>
          <w:numId w:val="20"/>
        </w:numPr>
        <w:spacing w:after="0" w:afterAutospacing="0" w:lineRule="auto"/>
        <w:ind w:left="720" w:hanging="360"/>
      </w:pPr>
      <w:r w:rsidDel="00000000" w:rsidR="00000000" w:rsidRPr="00000000">
        <w:rPr>
          <w:b w:val="1"/>
          <w:rtl w:val="0"/>
        </w:rPr>
        <w:t xml:space="preserve">Potential Pain Points:</w:t>
      </w:r>
    </w:p>
    <w:p w:rsidR="00000000" w:rsidDel="00000000" w:rsidP="00000000" w:rsidRDefault="00000000" w:rsidRPr="00000000" w14:paraId="000000DB">
      <w:pPr>
        <w:numPr>
          <w:ilvl w:val="1"/>
          <w:numId w:val="20"/>
        </w:numPr>
        <w:spacing w:after="0" w:afterAutospacing="0" w:lineRule="auto"/>
        <w:ind w:left="1440" w:hanging="360"/>
      </w:pPr>
      <w:r w:rsidDel="00000000" w:rsidR="00000000" w:rsidRPr="00000000">
        <w:rPr>
          <w:rtl w:val="0"/>
        </w:rPr>
        <w:t xml:space="preserve">Are there areas on the website that could potentially confuse or frustrate a user?</w:t>
      </w:r>
    </w:p>
    <w:p w:rsidR="00000000" w:rsidDel="00000000" w:rsidP="00000000" w:rsidRDefault="00000000" w:rsidRPr="00000000" w14:paraId="000000DC">
      <w:pPr>
        <w:numPr>
          <w:ilvl w:val="1"/>
          <w:numId w:val="20"/>
        </w:numPr>
        <w:spacing w:after="240" w:lineRule="auto"/>
        <w:ind w:left="1440" w:hanging="360"/>
      </w:pPr>
      <w:r w:rsidDel="00000000" w:rsidR="00000000" w:rsidRPr="00000000">
        <w:rPr>
          <w:rtl w:val="0"/>
        </w:rPr>
        <w:t xml:space="preserve">How do the missing plugins impact the overall user experience?</w:t>
      </w:r>
    </w:p>
    <w:p w:rsidR="00000000" w:rsidDel="00000000" w:rsidP="00000000" w:rsidRDefault="00000000" w:rsidRPr="00000000" w14:paraId="000000DD">
      <w:pPr>
        <w:spacing w:after="240" w:before="240" w:lineRule="auto"/>
        <w:rPr/>
      </w:pPr>
      <w:r w:rsidDel="00000000" w:rsidR="00000000" w:rsidRPr="00000000">
        <w:rPr>
          <w:rtl w:val="0"/>
        </w:rPr>
        <w:t xml:space="preserve"> </w:t>
      </w:r>
    </w:p>
    <w:p w:rsidR="00000000" w:rsidDel="00000000" w:rsidP="00000000" w:rsidRDefault="00000000" w:rsidRPr="00000000" w14:paraId="000000DE">
      <w:pPr>
        <w:pStyle w:val="Heading2"/>
        <w:spacing w:after="240" w:before="240" w:lineRule="auto"/>
        <w:rPr/>
      </w:pPr>
      <w:bookmarkStart w:colFirst="0" w:colLast="0" w:name="_dxgfmydgxtt9" w:id="22"/>
      <w:bookmarkEnd w:id="22"/>
      <w:r w:rsidDel="00000000" w:rsidR="00000000" w:rsidRPr="00000000">
        <w:rPr>
          <w:rtl w:val="0"/>
        </w:rPr>
        <w:t xml:space="preserve">Lesson 1.4: Inclusive Design</w:t>
      </w:r>
    </w:p>
    <w:p w:rsidR="00000000" w:rsidDel="00000000" w:rsidP="00000000" w:rsidRDefault="00000000" w:rsidRPr="00000000" w14:paraId="000000DF">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3"/>
        <w:spacing w:after="240" w:before="240" w:lineRule="auto"/>
        <w:rPr/>
      </w:pPr>
      <w:bookmarkStart w:colFirst="0" w:colLast="0" w:name="_4xfw6llvuocp" w:id="23"/>
      <w:bookmarkEnd w:id="23"/>
      <w:r w:rsidDel="00000000" w:rsidR="00000000" w:rsidRPr="00000000">
        <w:rPr>
          <w:rtl w:val="0"/>
        </w:rPr>
        <w:t xml:space="preserve">Defining Inclusive Design</w:t>
      </w:r>
    </w:p>
    <w:p w:rsidR="00000000" w:rsidDel="00000000" w:rsidP="00000000" w:rsidRDefault="00000000" w:rsidRPr="00000000" w14:paraId="000000E1">
      <w:pPr>
        <w:rPr/>
      </w:pPr>
      <w:r w:rsidDel="00000000" w:rsidR="00000000" w:rsidRPr="00000000">
        <w:rPr/>
        <w:drawing>
          <wp:inline distB="114300" distT="114300" distL="114300" distR="114300">
            <wp:extent cx="5943600" cy="4343400"/>
            <wp:effectExtent b="0" l="0" r="0" t="0"/>
            <wp:docPr id="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hyperlink r:id="rId31">
        <w:r w:rsidDel="00000000" w:rsidR="00000000" w:rsidRPr="00000000">
          <w:rPr>
            <w:color w:val="1155cc"/>
            <w:u w:val="single"/>
            <w:rtl w:val="0"/>
          </w:rPr>
          <w:t xml:space="preserve">https://www.consulting.us/news/6742/inclusive-design-is-integral-to-building-better-digital-experiences</w:t>
        </w:r>
      </w:hyperlink>
      <w:r w:rsidDel="00000000" w:rsidR="00000000" w:rsidRPr="00000000">
        <w:rPr>
          <w:rtl w:val="0"/>
        </w:rPr>
        <w:t xml:space="preserve"> </w:t>
      </w:r>
    </w:p>
    <w:p w:rsidR="00000000" w:rsidDel="00000000" w:rsidP="00000000" w:rsidRDefault="00000000" w:rsidRPr="00000000" w14:paraId="000000E3">
      <w:pPr>
        <w:spacing w:after="240" w:before="240" w:lineRule="auto"/>
        <w:rPr/>
      </w:pPr>
      <w:r w:rsidDel="00000000" w:rsidR="00000000" w:rsidRPr="00000000">
        <w:rPr>
          <w:rtl w:val="0"/>
        </w:rPr>
        <w:t xml:space="preserve">Inclusive design is a methodology that involves creating products, services, and environments that can be accessed, understood, and used to the greatest extent possible by all people, regardless of their age, size, ability, or disability.</w:t>
      </w:r>
    </w:p>
    <w:p w:rsidR="00000000" w:rsidDel="00000000" w:rsidP="00000000" w:rsidRDefault="00000000" w:rsidRPr="00000000" w14:paraId="000000E4">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pStyle w:val="Heading3"/>
        <w:spacing w:after="240" w:before="240" w:lineRule="auto"/>
        <w:rPr/>
      </w:pPr>
      <w:bookmarkStart w:colFirst="0" w:colLast="0" w:name="_7jopgrp4hp8d" w:id="24"/>
      <w:bookmarkEnd w:id="24"/>
      <w:r w:rsidDel="00000000" w:rsidR="00000000" w:rsidRPr="00000000">
        <w:rPr>
          <w:rtl w:val="0"/>
        </w:rPr>
        <w:t xml:space="preserve">The Importance and Impact of Inclusive Design</w:t>
      </w:r>
    </w:p>
    <w:p w:rsidR="00000000" w:rsidDel="00000000" w:rsidP="00000000" w:rsidRDefault="00000000" w:rsidRPr="00000000" w14:paraId="000000E6">
      <w:pPr>
        <w:rPr/>
      </w:pPr>
      <w:r w:rsidDel="00000000" w:rsidR="00000000" w:rsidRPr="00000000">
        <w:rPr/>
        <w:drawing>
          <wp:inline distB="114300" distT="114300" distL="114300" distR="114300">
            <wp:extent cx="5943600" cy="2717800"/>
            <wp:effectExtent b="0" l="0" r="0" t="0"/>
            <wp:docPr id="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hyperlink r:id="rId33">
        <w:r w:rsidDel="00000000" w:rsidR="00000000" w:rsidRPr="00000000">
          <w:rPr>
            <w:color w:val="1155cc"/>
            <w:u w:val="single"/>
            <w:rtl w:val="0"/>
          </w:rPr>
          <w:t xml:space="preserve">https://bootcamp.uxdesign.cc/accessible-usable-and-inclusive-designs-d2a70208dca5</w:t>
        </w:r>
      </w:hyperlink>
      <w:r w:rsidDel="00000000" w:rsidR="00000000" w:rsidRPr="00000000">
        <w:rPr>
          <w:rtl w:val="0"/>
        </w:rPr>
        <w:t xml:space="preserve">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numPr>
          <w:ilvl w:val="0"/>
          <w:numId w:val="10"/>
        </w:numPr>
        <w:spacing w:after="0" w:afterAutospacing="0" w:lineRule="auto"/>
        <w:ind w:left="720" w:hanging="360"/>
      </w:pPr>
      <w:r w:rsidDel="00000000" w:rsidR="00000000" w:rsidRPr="00000000">
        <w:rPr>
          <w:b w:val="1"/>
          <w:rtl w:val="0"/>
        </w:rPr>
        <w:t xml:space="preserve">Universal Usability:</w:t>
      </w:r>
      <w:r w:rsidDel="00000000" w:rsidR="00000000" w:rsidRPr="00000000">
        <w:rPr>
          <w:rtl w:val="0"/>
        </w:rPr>
        <w:t xml:space="preserve"> By designing for everyone, we create products that are more versatile and can reach a broader audience.</w:t>
      </w:r>
    </w:p>
    <w:p w:rsidR="00000000" w:rsidDel="00000000" w:rsidP="00000000" w:rsidRDefault="00000000" w:rsidRPr="00000000" w14:paraId="000000EA">
      <w:pPr>
        <w:numPr>
          <w:ilvl w:val="0"/>
          <w:numId w:val="10"/>
        </w:numPr>
        <w:spacing w:after="0" w:afterAutospacing="0" w:lineRule="auto"/>
        <w:ind w:left="720" w:hanging="360"/>
      </w:pPr>
      <w:r w:rsidDel="00000000" w:rsidR="00000000" w:rsidRPr="00000000">
        <w:rPr>
          <w:b w:val="1"/>
          <w:rtl w:val="0"/>
        </w:rPr>
        <w:t xml:space="preserve">Building Empathy:</w:t>
      </w:r>
      <w:r w:rsidDel="00000000" w:rsidR="00000000" w:rsidRPr="00000000">
        <w:rPr>
          <w:rtl w:val="0"/>
        </w:rPr>
        <w:t xml:space="preserve"> It helps designers understand and cater to diverse user needs, fostering a sense of community and understanding.</w:t>
      </w:r>
    </w:p>
    <w:p w:rsidR="00000000" w:rsidDel="00000000" w:rsidP="00000000" w:rsidRDefault="00000000" w:rsidRPr="00000000" w14:paraId="000000EB">
      <w:pPr>
        <w:numPr>
          <w:ilvl w:val="0"/>
          <w:numId w:val="10"/>
        </w:numPr>
        <w:spacing w:after="0" w:afterAutospacing="0" w:lineRule="auto"/>
        <w:ind w:left="720" w:hanging="360"/>
      </w:pPr>
      <w:r w:rsidDel="00000000" w:rsidR="00000000" w:rsidRPr="00000000">
        <w:rPr>
          <w:b w:val="1"/>
          <w:rtl w:val="0"/>
        </w:rPr>
        <w:t xml:space="preserve">Economic Benefits:</w:t>
      </w:r>
      <w:r w:rsidDel="00000000" w:rsidR="00000000" w:rsidRPr="00000000">
        <w:rPr>
          <w:rtl w:val="0"/>
        </w:rPr>
        <w:t xml:space="preserve"> Making your product accessible to a larger audience increases its market potential.</w:t>
      </w:r>
    </w:p>
    <w:p w:rsidR="00000000" w:rsidDel="00000000" w:rsidP="00000000" w:rsidRDefault="00000000" w:rsidRPr="00000000" w14:paraId="000000EC">
      <w:pPr>
        <w:numPr>
          <w:ilvl w:val="0"/>
          <w:numId w:val="10"/>
        </w:numPr>
        <w:spacing w:after="240" w:lineRule="auto"/>
        <w:ind w:left="720" w:hanging="360"/>
      </w:pPr>
      <w:r w:rsidDel="00000000" w:rsidR="00000000" w:rsidRPr="00000000">
        <w:rPr>
          <w:b w:val="1"/>
          <w:rtl w:val="0"/>
        </w:rPr>
        <w:t xml:space="preserve">Legal Considerations:</w:t>
      </w:r>
      <w:r w:rsidDel="00000000" w:rsidR="00000000" w:rsidRPr="00000000">
        <w:rPr>
          <w:rtl w:val="0"/>
        </w:rPr>
        <w:t xml:space="preserve"> Many jurisdictions have regulations that require digital products to be accessible.</w:t>
      </w:r>
    </w:p>
    <w:p w:rsidR="00000000" w:rsidDel="00000000" w:rsidP="00000000" w:rsidRDefault="00000000" w:rsidRPr="00000000" w14:paraId="000000ED">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3"/>
        <w:spacing w:after="240" w:before="240" w:lineRule="auto"/>
        <w:rPr/>
      </w:pPr>
      <w:bookmarkStart w:colFirst="0" w:colLast="0" w:name="_elntuviicaf" w:id="25"/>
      <w:bookmarkEnd w:id="25"/>
      <w:r w:rsidDel="00000000" w:rsidR="00000000" w:rsidRPr="00000000">
        <w:rPr>
          <w:rtl w:val="0"/>
        </w:rPr>
        <w:t xml:space="preserve">Scenarios Demonstrating Inclusive Design:</w:t>
      </w:r>
    </w:p>
    <w:p w:rsidR="00000000" w:rsidDel="00000000" w:rsidP="00000000" w:rsidRDefault="00000000" w:rsidRPr="00000000" w14:paraId="000000EF">
      <w:pPr>
        <w:numPr>
          <w:ilvl w:val="0"/>
          <w:numId w:val="7"/>
        </w:numPr>
        <w:spacing w:after="0" w:afterAutospacing="0" w:lineRule="auto"/>
        <w:ind w:left="720" w:hanging="360"/>
      </w:pPr>
      <w:r w:rsidDel="00000000" w:rsidR="00000000" w:rsidRPr="00000000">
        <w:rPr>
          <w:rtl w:val="0"/>
        </w:rPr>
        <w:t xml:space="preserve">A website that can be navigated using only keyboard commands.</w:t>
      </w:r>
    </w:p>
    <w:p w:rsidR="00000000" w:rsidDel="00000000" w:rsidP="00000000" w:rsidRDefault="00000000" w:rsidRPr="00000000" w14:paraId="000000F0">
      <w:pPr>
        <w:numPr>
          <w:ilvl w:val="0"/>
          <w:numId w:val="7"/>
        </w:numPr>
        <w:spacing w:after="0" w:afterAutospacing="0" w:lineRule="auto"/>
        <w:ind w:left="720" w:hanging="360"/>
      </w:pPr>
      <w:r w:rsidDel="00000000" w:rsidR="00000000" w:rsidRPr="00000000">
        <w:rPr>
          <w:rtl w:val="0"/>
        </w:rPr>
        <w:t xml:space="preserve">A mobile app that offers voice commands for visually impaired users.</w:t>
      </w:r>
    </w:p>
    <w:p w:rsidR="00000000" w:rsidDel="00000000" w:rsidP="00000000" w:rsidRDefault="00000000" w:rsidRPr="00000000" w14:paraId="000000F1">
      <w:pPr>
        <w:numPr>
          <w:ilvl w:val="0"/>
          <w:numId w:val="7"/>
        </w:numPr>
        <w:spacing w:after="240" w:lineRule="auto"/>
        <w:ind w:left="720" w:hanging="360"/>
      </w:pPr>
      <w:r w:rsidDel="00000000" w:rsidR="00000000" w:rsidRPr="00000000">
        <w:rPr>
          <w:rtl w:val="0"/>
        </w:rPr>
        <w:t xml:space="preserve">A product with instructions in multiple languages and easy-to-understand icons.</w:t>
      </w:r>
    </w:p>
    <w:p w:rsidR="00000000" w:rsidDel="00000000" w:rsidP="00000000" w:rsidRDefault="00000000" w:rsidRPr="00000000" w14:paraId="000000F2">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3"/>
        <w:spacing w:after="240" w:before="240" w:lineRule="auto"/>
        <w:rPr/>
      </w:pPr>
      <w:bookmarkStart w:colFirst="0" w:colLast="0" w:name="_pqjk8r92xgjj" w:id="26"/>
      <w:bookmarkEnd w:id="26"/>
      <w:r w:rsidDel="00000000" w:rsidR="00000000" w:rsidRPr="00000000">
        <w:rPr>
          <w:rtl w:val="0"/>
        </w:rPr>
        <w:t xml:space="preserve">Inclusive Design Addresses:</w:t>
      </w:r>
    </w:p>
    <w:p w:rsidR="00000000" w:rsidDel="00000000" w:rsidP="00000000" w:rsidRDefault="00000000" w:rsidRPr="00000000" w14:paraId="000000F4">
      <w:pPr>
        <w:rPr/>
      </w:pPr>
      <w:r w:rsidDel="00000000" w:rsidR="00000000" w:rsidRPr="00000000">
        <w:rPr/>
        <w:drawing>
          <wp:inline distB="114300" distT="114300" distL="114300" distR="114300">
            <wp:extent cx="5410200" cy="5962650"/>
            <wp:effectExtent b="0" l="0" r="0" t="0"/>
            <wp:docPr id="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41020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hyperlink r:id="rId35">
        <w:r w:rsidDel="00000000" w:rsidR="00000000" w:rsidRPr="00000000">
          <w:rPr>
            <w:color w:val="1155cc"/>
            <w:u w:val="single"/>
            <w:rtl w:val="0"/>
          </w:rPr>
          <w:t xml:space="preserve">https://www.ruthtrumpold.id.au/destech/?page_id=1486</w:t>
        </w:r>
      </w:hyperlink>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numPr>
          <w:ilvl w:val="0"/>
          <w:numId w:val="25"/>
        </w:numPr>
        <w:spacing w:after="0" w:afterAutospacing="0" w:lineRule="auto"/>
        <w:ind w:left="720" w:hanging="360"/>
      </w:pPr>
      <w:r w:rsidDel="00000000" w:rsidR="00000000" w:rsidRPr="00000000">
        <w:rPr>
          <w:b w:val="1"/>
          <w:rtl w:val="0"/>
        </w:rPr>
        <w:t xml:space="preserve">People with Disabilities:</w:t>
      </w:r>
      <w:r w:rsidDel="00000000" w:rsidR="00000000" w:rsidRPr="00000000">
        <w:rPr>
          <w:rtl w:val="0"/>
        </w:rPr>
        <w:t xml:space="preserve"> Such as those with visual, hearing, cognitive, or motor impairments.</w:t>
      </w:r>
    </w:p>
    <w:p w:rsidR="00000000" w:rsidDel="00000000" w:rsidP="00000000" w:rsidRDefault="00000000" w:rsidRPr="00000000" w14:paraId="000000F8">
      <w:pPr>
        <w:numPr>
          <w:ilvl w:val="0"/>
          <w:numId w:val="25"/>
        </w:numPr>
        <w:spacing w:after="0" w:afterAutospacing="0" w:lineRule="auto"/>
        <w:ind w:left="720" w:hanging="360"/>
      </w:pPr>
      <w:r w:rsidDel="00000000" w:rsidR="00000000" w:rsidRPr="00000000">
        <w:rPr>
          <w:b w:val="1"/>
          <w:rtl w:val="0"/>
        </w:rPr>
        <w:t xml:space="preserve">The Aging Population:</w:t>
      </w:r>
      <w:r w:rsidDel="00000000" w:rsidR="00000000" w:rsidRPr="00000000">
        <w:rPr>
          <w:rtl w:val="0"/>
        </w:rPr>
        <w:t xml:space="preserve"> Catering to their changing needs and abilities.</w:t>
      </w:r>
    </w:p>
    <w:p w:rsidR="00000000" w:rsidDel="00000000" w:rsidP="00000000" w:rsidRDefault="00000000" w:rsidRPr="00000000" w14:paraId="000000F9">
      <w:pPr>
        <w:numPr>
          <w:ilvl w:val="0"/>
          <w:numId w:val="25"/>
        </w:numPr>
        <w:spacing w:after="0" w:afterAutospacing="0" w:lineRule="auto"/>
        <w:ind w:left="720" w:hanging="360"/>
      </w:pPr>
      <w:r w:rsidDel="00000000" w:rsidR="00000000" w:rsidRPr="00000000">
        <w:rPr>
          <w:b w:val="1"/>
          <w:rtl w:val="0"/>
        </w:rPr>
        <w:t xml:space="preserve">Different Cultural Backgrounds:</w:t>
      </w:r>
      <w:r w:rsidDel="00000000" w:rsidR="00000000" w:rsidRPr="00000000">
        <w:rPr>
          <w:rtl w:val="0"/>
        </w:rPr>
        <w:t xml:space="preserve"> Designing with a global audience in mind, considering diverse languages, customs, and traditions.</w:t>
      </w:r>
    </w:p>
    <w:p w:rsidR="00000000" w:rsidDel="00000000" w:rsidP="00000000" w:rsidRDefault="00000000" w:rsidRPr="00000000" w14:paraId="000000FA">
      <w:pPr>
        <w:numPr>
          <w:ilvl w:val="0"/>
          <w:numId w:val="25"/>
        </w:numPr>
        <w:spacing w:after="240" w:lineRule="auto"/>
        <w:ind w:left="720" w:hanging="360"/>
      </w:pPr>
      <w:r w:rsidDel="00000000" w:rsidR="00000000" w:rsidRPr="00000000">
        <w:rPr>
          <w:b w:val="1"/>
          <w:rtl w:val="0"/>
        </w:rPr>
        <w:t xml:space="preserve">All Genders:</w:t>
      </w:r>
      <w:r w:rsidDel="00000000" w:rsidR="00000000" w:rsidRPr="00000000">
        <w:rPr>
          <w:rtl w:val="0"/>
        </w:rPr>
        <w:t xml:space="preserve"> Ensuring that products and services don't favor one gender over others.</w:t>
      </w:r>
    </w:p>
    <w:p w:rsidR="00000000" w:rsidDel="00000000" w:rsidP="00000000" w:rsidRDefault="00000000" w:rsidRPr="00000000" w14:paraId="000000FB">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Style w:val="Heading3"/>
        <w:spacing w:after="240" w:before="240" w:lineRule="auto"/>
        <w:rPr/>
      </w:pPr>
      <w:bookmarkStart w:colFirst="0" w:colLast="0" w:name="_bc7bnuqpc0tw" w:id="27"/>
      <w:bookmarkEnd w:id="27"/>
      <w:r w:rsidDel="00000000" w:rsidR="00000000" w:rsidRPr="00000000">
        <w:rPr>
          <w:rtl w:val="0"/>
        </w:rPr>
        <w:t xml:space="preserve">Designing Inclusively</w:t>
      </w:r>
    </w:p>
    <w:p w:rsidR="00000000" w:rsidDel="00000000" w:rsidP="00000000" w:rsidRDefault="00000000" w:rsidRPr="00000000" w14:paraId="000000FD">
      <w:pPr>
        <w:rPr/>
      </w:pPr>
      <w:r w:rsidDel="00000000" w:rsidR="00000000" w:rsidRPr="00000000">
        <w:rPr/>
        <w:drawing>
          <wp:inline distB="114300" distT="114300" distL="114300" distR="114300">
            <wp:extent cx="5943600" cy="2476500"/>
            <wp:effectExtent b="0" l="0" r="0" t="0"/>
            <wp:docPr id="1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hyperlink r:id="rId37">
        <w:r w:rsidDel="00000000" w:rsidR="00000000" w:rsidRPr="00000000">
          <w:rPr>
            <w:color w:val="1155cc"/>
            <w:u w:val="single"/>
            <w:rtl w:val="0"/>
          </w:rPr>
          <w:t xml:space="preserve">https://99designs.com/blog/tips/inclusive-design/</w:t>
        </w:r>
      </w:hyperlink>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numPr>
          <w:ilvl w:val="0"/>
          <w:numId w:val="3"/>
        </w:numPr>
        <w:spacing w:after="0" w:afterAutospacing="0" w:lineRule="auto"/>
        <w:ind w:left="720" w:hanging="360"/>
      </w:pPr>
      <w:r w:rsidDel="00000000" w:rsidR="00000000" w:rsidRPr="00000000">
        <w:rPr>
          <w:b w:val="1"/>
          <w:rtl w:val="0"/>
        </w:rPr>
        <w:t xml:space="preserve">Pinpoint Target Audience:</w:t>
      </w:r>
      <w:r w:rsidDel="00000000" w:rsidR="00000000" w:rsidRPr="00000000">
        <w:rPr>
          <w:rtl w:val="0"/>
        </w:rPr>
        <w:t xml:space="preserve"> Understand who you're designing for by identifying your core user base.</w:t>
      </w:r>
    </w:p>
    <w:p w:rsidR="00000000" w:rsidDel="00000000" w:rsidP="00000000" w:rsidRDefault="00000000" w:rsidRPr="00000000" w14:paraId="00000101">
      <w:pPr>
        <w:numPr>
          <w:ilvl w:val="0"/>
          <w:numId w:val="3"/>
        </w:numPr>
        <w:spacing w:after="0" w:afterAutospacing="0" w:lineRule="auto"/>
        <w:ind w:left="720" w:hanging="360"/>
      </w:pPr>
      <w:r w:rsidDel="00000000" w:rsidR="00000000" w:rsidRPr="00000000">
        <w:rPr>
          <w:b w:val="1"/>
          <w:rtl w:val="0"/>
        </w:rPr>
        <w:t xml:space="preserve">Create Personas:</w:t>
      </w:r>
      <w:r w:rsidDel="00000000" w:rsidR="00000000" w:rsidRPr="00000000">
        <w:rPr>
          <w:rtl w:val="0"/>
        </w:rPr>
        <w:t xml:space="preserve"> Personas should cover a wide range of abilities, backgrounds, and needs.</w:t>
      </w:r>
    </w:p>
    <w:p w:rsidR="00000000" w:rsidDel="00000000" w:rsidP="00000000" w:rsidRDefault="00000000" w:rsidRPr="00000000" w14:paraId="00000102">
      <w:pPr>
        <w:numPr>
          <w:ilvl w:val="0"/>
          <w:numId w:val="3"/>
        </w:numPr>
        <w:spacing w:after="240" w:lineRule="auto"/>
        <w:ind w:left="720" w:hanging="360"/>
      </w:pPr>
      <w:r w:rsidDel="00000000" w:rsidR="00000000" w:rsidRPr="00000000">
        <w:rPr>
          <w:b w:val="1"/>
          <w:rtl w:val="0"/>
        </w:rPr>
        <w:t xml:space="preserve">Address Specifics of Target Audience Needs:</w:t>
      </w:r>
      <w:r w:rsidDel="00000000" w:rsidR="00000000" w:rsidRPr="00000000">
        <w:rPr>
          <w:rtl w:val="0"/>
        </w:rPr>
        <w:t xml:space="preserve"> Dive deep into the requirements, preferences, and potential challenges of your audience.</w:t>
      </w:r>
    </w:p>
    <w:p w:rsidR="00000000" w:rsidDel="00000000" w:rsidP="00000000" w:rsidRDefault="00000000" w:rsidRPr="00000000" w14:paraId="00000103">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3"/>
        <w:spacing w:after="240" w:before="240" w:lineRule="auto"/>
        <w:rPr/>
      </w:pPr>
      <w:bookmarkStart w:colFirst="0" w:colLast="0" w:name="_x6cn4tfdpsbp" w:id="28"/>
      <w:bookmarkEnd w:id="28"/>
      <w:r w:rsidDel="00000000" w:rsidR="00000000" w:rsidRPr="00000000">
        <w:rPr>
          <w:rtl w:val="0"/>
        </w:rPr>
        <w:t xml:space="preserve">Understanding WCAG (Web Content Accessibility Guidelines)</w:t>
      </w:r>
    </w:p>
    <w:p w:rsidR="00000000" w:rsidDel="00000000" w:rsidP="00000000" w:rsidRDefault="00000000" w:rsidRPr="00000000" w14:paraId="00000105">
      <w:pPr>
        <w:rPr/>
      </w:pPr>
      <w:r w:rsidDel="00000000" w:rsidR="00000000" w:rsidRPr="00000000">
        <w:rPr/>
        <w:drawing>
          <wp:inline distB="114300" distT="114300" distL="114300" distR="114300">
            <wp:extent cx="5943600" cy="2705100"/>
            <wp:effectExtent b="0" l="0" r="0" t="0"/>
            <wp:docPr id="1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hyperlink r:id="rId39">
        <w:r w:rsidDel="00000000" w:rsidR="00000000" w:rsidRPr="00000000">
          <w:rPr>
            <w:color w:val="1155cc"/>
            <w:u w:val="single"/>
            <w:rtl w:val="0"/>
          </w:rPr>
          <w:t xml:space="preserve">https://www.w3.org/WAI/standards-guidelines/wcag/</w:t>
        </w:r>
      </w:hyperlink>
      <w:r w:rsidDel="00000000" w:rsidR="00000000" w:rsidRPr="00000000">
        <w:rPr>
          <w:rtl w:val="0"/>
        </w:rPr>
        <w:t xml:space="preserve"> </w:t>
      </w:r>
    </w:p>
    <w:p w:rsidR="00000000" w:rsidDel="00000000" w:rsidP="00000000" w:rsidRDefault="00000000" w:rsidRPr="00000000" w14:paraId="00000107">
      <w:pPr>
        <w:spacing w:after="240" w:before="240" w:lineRule="auto"/>
        <w:rPr/>
      </w:pPr>
      <w:r w:rsidDel="00000000" w:rsidR="00000000" w:rsidRPr="00000000">
        <w:rPr>
          <w:rtl w:val="0"/>
        </w:rPr>
        <w:t xml:space="preserve">WCAG is a set of guidelines that ensures websites, applications, and other digital platforms are accessible to people with disabilities. There are three levels of conformance: A (lowest), AA, and AAA (highest).</w:t>
      </w:r>
    </w:p>
    <w:p w:rsidR="00000000" w:rsidDel="00000000" w:rsidP="00000000" w:rsidRDefault="00000000" w:rsidRPr="00000000" w14:paraId="00000108">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3"/>
        <w:spacing w:after="240" w:before="240" w:lineRule="auto"/>
        <w:rPr/>
      </w:pPr>
      <w:bookmarkStart w:colFirst="0" w:colLast="0" w:name="_xl52xc700sp6" w:id="29"/>
      <w:bookmarkEnd w:id="29"/>
      <w:r w:rsidDel="00000000" w:rsidR="00000000" w:rsidRPr="00000000">
        <w:rPr>
          <w:rtl w:val="0"/>
        </w:rPr>
        <w:t xml:space="preserve">Examples of Inaccessible vs. Accessible Websites</w:t>
      </w:r>
    </w:p>
    <w:p w:rsidR="00000000" w:rsidDel="00000000" w:rsidP="00000000" w:rsidRDefault="00000000" w:rsidRPr="00000000" w14:paraId="0000010A">
      <w:pPr>
        <w:numPr>
          <w:ilvl w:val="0"/>
          <w:numId w:val="4"/>
        </w:numPr>
        <w:spacing w:after="0" w:afterAutospacing="0" w:lineRule="auto"/>
        <w:ind w:left="720" w:hanging="360"/>
      </w:pPr>
      <w:r w:rsidDel="00000000" w:rsidR="00000000" w:rsidRPr="00000000">
        <w:rPr>
          <w:b w:val="1"/>
          <w:rtl w:val="0"/>
        </w:rPr>
        <w:t xml:space="preserve">Inaccessible Website:</w:t>
      </w:r>
    </w:p>
    <w:p w:rsidR="00000000" w:rsidDel="00000000" w:rsidP="00000000" w:rsidRDefault="00000000" w:rsidRPr="00000000" w14:paraId="0000010B">
      <w:pPr>
        <w:numPr>
          <w:ilvl w:val="1"/>
          <w:numId w:val="4"/>
        </w:numPr>
        <w:spacing w:after="0" w:afterAutospacing="0" w:lineRule="auto"/>
        <w:ind w:left="1440" w:hanging="360"/>
      </w:pPr>
      <w:r w:rsidDel="00000000" w:rsidR="00000000" w:rsidRPr="00000000">
        <w:rPr>
          <w:rtl w:val="0"/>
        </w:rPr>
        <w:t xml:space="preserve">Use of low contrast colors.</w:t>
      </w:r>
    </w:p>
    <w:p w:rsidR="00000000" w:rsidDel="00000000" w:rsidP="00000000" w:rsidRDefault="00000000" w:rsidRPr="00000000" w14:paraId="0000010C">
      <w:pPr>
        <w:numPr>
          <w:ilvl w:val="1"/>
          <w:numId w:val="4"/>
        </w:numPr>
        <w:spacing w:after="0" w:afterAutospacing="0" w:lineRule="auto"/>
        <w:ind w:left="1440" w:hanging="360"/>
      </w:pPr>
      <w:r w:rsidDel="00000000" w:rsidR="00000000" w:rsidRPr="00000000">
        <w:rPr>
          <w:rtl w:val="0"/>
        </w:rPr>
        <w:t xml:space="preserve">Lack of alt text for images.</w:t>
      </w:r>
    </w:p>
    <w:p w:rsidR="00000000" w:rsidDel="00000000" w:rsidP="00000000" w:rsidRDefault="00000000" w:rsidRPr="00000000" w14:paraId="0000010D">
      <w:pPr>
        <w:numPr>
          <w:ilvl w:val="1"/>
          <w:numId w:val="4"/>
        </w:numPr>
        <w:spacing w:after="0" w:afterAutospacing="0" w:lineRule="auto"/>
        <w:ind w:left="1440" w:hanging="360"/>
      </w:pPr>
      <w:r w:rsidDel="00000000" w:rsidR="00000000" w:rsidRPr="00000000">
        <w:rPr>
          <w:rtl w:val="0"/>
        </w:rPr>
        <w:t xml:space="preserve">Non-responsive design that doesn’t work on mobile devices.</w:t>
      </w:r>
    </w:p>
    <w:p w:rsidR="00000000" w:rsidDel="00000000" w:rsidP="00000000" w:rsidRDefault="00000000" w:rsidRPr="00000000" w14:paraId="0000010E">
      <w:pPr>
        <w:numPr>
          <w:ilvl w:val="1"/>
          <w:numId w:val="4"/>
        </w:numPr>
        <w:spacing w:after="0" w:afterAutospacing="0" w:lineRule="auto"/>
        <w:ind w:left="1440" w:hanging="360"/>
      </w:pPr>
      <w:r w:rsidDel="00000000" w:rsidR="00000000" w:rsidRPr="00000000">
        <w:rPr>
          <w:rtl w:val="0"/>
        </w:rPr>
        <w:t xml:space="preserve">No captions for videos.</w:t>
      </w:r>
    </w:p>
    <w:p w:rsidR="00000000" w:rsidDel="00000000" w:rsidP="00000000" w:rsidRDefault="00000000" w:rsidRPr="00000000" w14:paraId="0000010F">
      <w:pPr>
        <w:numPr>
          <w:ilvl w:val="0"/>
          <w:numId w:val="4"/>
        </w:numPr>
        <w:spacing w:after="0" w:afterAutospacing="0" w:lineRule="auto"/>
        <w:ind w:left="720" w:hanging="360"/>
      </w:pPr>
      <w:r w:rsidDel="00000000" w:rsidR="00000000" w:rsidRPr="00000000">
        <w:rPr>
          <w:b w:val="1"/>
          <w:rtl w:val="0"/>
        </w:rPr>
        <w:t xml:space="preserve">Accessible Website:</w:t>
      </w:r>
    </w:p>
    <w:p w:rsidR="00000000" w:rsidDel="00000000" w:rsidP="00000000" w:rsidRDefault="00000000" w:rsidRPr="00000000" w14:paraId="00000110">
      <w:pPr>
        <w:numPr>
          <w:ilvl w:val="1"/>
          <w:numId w:val="4"/>
        </w:numPr>
        <w:spacing w:after="0" w:afterAutospacing="0" w:lineRule="auto"/>
        <w:ind w:left="1440" w:hanging="360"/>
      </w:pPr>
      <w:r w:rsidDel="00000000" w:rsidR="00000000" w:rsidRPr="00000000">
        <w:rPr>
          <w:rtl w:val="0"/>
        </w:rPr>
        <w:t xml:space="preserve">High contrast color scheme.</w:t>
      </w:r>
    </w:p>
    <w:p w:rsidR="00000000" w:rsidDel="00000000" w:rsidP="00000000" w:rsidRDefault="00000000" w:rsidRPr="00000000" w14:paraId="00000111">
      <w:pPr>
        <w:numPr>
          <w:ilvl w:val="1"/>
          <w:numId w:val="4"/>
        </w:numPr>
        <w:spacing w:after="0" w:afterAutospacing="0" w:lineRule="auto"/>
        <w:ind w:left="1440" w:hanging="360"/>
      </w:pPr>
      <w:r w:rsidDel="00000000" w:rsidR="00000000" w:rsidRPr="00000000">
        <w:rPr>
          <w:rtl w:val="0"/>
        </w:rPr>
        <w:t xml:space="preserve">Descriptive alt text for all visual elements.</w:t>
      </w:r>
    </w:p>
    <w:p w:rsidR="00000000" w:rsidDel="00000000" w:rsidP="00000000" w:rsidRDefault="00000000" w:rsidRPr="00000000" w14:paraId="00000112">
      <w:pPr>
        <w:numPr>
          <w:ilvl w:val="1"/>
          <w:numId w:val="4"/>
        </w:numPr>
        <w:spacing w:after="0" w:afterAutospacing="0" w:lineRule="auto"/>
        <w:ind w:left="1440" w:hanging="360"/>
      </w:pPr>
      <w:r w:rsidDel="00000000" w:rsidR="00000000" w:rsidRPr="00000000">
        <w:rPr>
          <w:rtl w:val="0"/>
        </w:rPr>
        <w:t xml:space="preserve">Fully responsive design.</w:t>
      </w:r>
    </w:p>
    <w:p w:rsidR="00000000" w:rsidDel="00000000" w:rsidP="00000000" w:rsidRDefault="00000000" w:rsidRPr="00000000" w14:paraId="00000113">
      <w:pPr>
        <w:numPr>
          <w:ilvl w:val="1"/>
          <w:numId w:val="4"/>
        </w:numPr>
        <w:spacing w:after="240" w:lineRule="auto"/>
        <w:ind w:left="1440" w:hanging="360"/>
      </w:pPr>
      <w:r w:rsidDel="00000000" w:rsidR="00000000" w:rsidRPr="00000000">
        <w:rPr>
          <w:rtl w:val="0"/>
        </w:rPr>
        <w:t xml:space="preserve">Video content with captions and transcriptions.</w:t>
      </w:r>
    </w:p>
    <w:p w:rsidR="00000000" w:rsidDel="00000000" w:rsidP="00000000" w:rsidRDefault="00000000" w:rsidRPr="00000000" w14:paraId="00000114">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pStyle w:val="Heading3"/>
        <w:spacing w:after="240" w:before="240" w:lineRule="auto"/>
        <w:rPr/>
      </w:pPr>
      <w:bookmarkStart w:colFirst="0" w:colLast="0" w:name="_j071nvmgpbsv" w:id="30"/>
      <w:bookmarkEnd w:id="30"/>
      <w:r w:rsidDel="00000000" w:rsidR="00000000" w:rsidRPr="00000000">
        <w:rPr>
          <w:rtl w:val="0"/>
        </w:rPr>
        <w:t xml:space="preserve">Updating Inaccessible Websites</w:t>
      </w:r>
    </w:p>
    <w:p w:rsidR="00000000" w:rsidDel="00000000" w:rsidP="00000000" w:rsidRDefault="00000000" w:rsidRPr="00000000" w14:paraId="00000116">
      <w:pPr>
        <w:rPr/>
      </w:pPr>
      <w:r w:rsidDel="00000000" w:rsidR="00000000" w:rsidRPr="00000000">
        <w:rPr/>
        <w:drawing>
          <wp:inline distB="114300" distT="114300" distL="114300" distR="114300">
            <wp:extent cx="5943600" cy="3200400"/>
            <wp:effectExtent b="0" l="0" r="0" t="0"/>
            <wp:docPr id="3"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hyperlink r:id="rId41">
        <w:r w:rsidDel="00000000" w:rsidR="00000000" w:rsidRPr="00000000">
          <w:rPr>
            <w:color w:val="1155cc"/>
            <w:u w:val="single"/>
            <w:rtl w:val="0"/>
          </w:rPr>
          <w:t xml:space="preserve">https://getadaaccessible.com/the-legal-consequences-of-inaccessible-websites/</w:t>
        </w:r>
      </w:hyperlink>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numPr>
          <w:ilvl w:val="0"/>
          <w:numId w:val="11"/>
        </w:numPr>
        <w:spacing w:after="0" w:afterAutospacing="0" w:lineRule="auto"/>
        <w:ind w:left="720" w:hanging="360"/>
      </w:pPr>
      <w:r w:rsidDel="00000000" w:rsidR="00000000" w:rsidRPr="00000000">
        <w:rPr>
          <w:b w:val="1"/>
          <w:rtl w:val="0"/>
        </w:rPr>
        <w:t xml:space="preserve">Conduct Accessibility Audits:</w:t>
      </w:r>
      <w:r w:rsidDel="00000000" w:rsidR="00000000" w:rsidRPr="00000000">
        <w:rPr>
          <w:rtl w:val="0"/>
        </w:rPr>
        <w:t xml:space="preserve"> Use tools like WAVE or AXE to identify issues.</w:t>
      </w:r>
    </w:p>
    <w:p w:rsidR="00000000" w:rsidDel="00000000" w:rsidP="00000000" w:rsidRDefault="00000000" w:rsidRPr="00000000" w14:paraId="0000011A">
      <w:pPr>
        <w:numPr>
          <w:ilvl w:val="0"/>
          <w:numId w:val="11"/>
        </w:numPr>
        <w:spacing w:after="0" w:afterAutospacing="0" w:lineRule="auto"/>
        <w:ind w:left="720" w:hanging="360"/>
      </w:pPr>
      <w:r w:rsidDel="00000000" w:rsidR="00000000" w:rsidRPr="00000000">
        <w:rPr>
          <w:b w:val="1"/>
          <w:rtl w:val="0"/>
        </w:rPr>
        <w:t xml:space="preserve">Prioritize Fixes:</w:t>
      </w:r>
      <w:r w:rsidDel="00000000" w:rsidR="00000000" w:rsidRPr="00000000">
        <w:rPr>
          <w:rtl w:val="0"/>
        </w:rPr>
        <w:t xml:space="preserve"> Address critical accessibility barriers first, such as navigation or form inputs.</w:t>
      </w:r>
    </w:p>
    <w:p w:rsidR="00000000" w:rsidDel="00000000" w:rsidP="00000000" w:rsidRDefault="00000000" w:rsidRPr="00000000" w14:paraId="0000011B">
      <w:pPr>
        <w:numPr>
          <w:ilvl w:val="0"/>
          <w:numId w:val="11"/>
        </w:numPr>
        <w:spacing w:after="0" w:afterAutospacing="0" w:lineRule="auto"/>
        <w:ind w:left="720" w:hanging="360"/>
      </w:pPr>
      <w:r w:rsidDel="00000000" w:rsidR="00000000" w:rsidRPr="00000000">
        <w:rPr>
          <w:b w:val="1"/>
          <w:rtl w:val="0"/>
        </w:rPr>
        <w:t xml:space="preserve">Implement Keyboard Navigation:</w:t>
      </w:r>
      <w:r w:rsidDel="00000000" w:rsidR="00000000" w:rsidRPr="00000000">
        <w:rPr>
          <w:rtl w:val="0"/>
        </w:rPr>
        <w:t xml:space="preserve"> Ensure the website can be navigated with a keyboard alone.</w:t>
      </w:r>
    </w:p>
    <w:p w:rsidR="00000000" w:rsidDel="00000000" w:rsidP="00000000" w:rsidRDefault="00000000" w:rsidRPr="00000000" w14:paraId="0000011C">
      <w:pPr>
        <w:numPr>
          <w:ilvl w:val="0"/>
          <w:numId w:val="11"/>
        </w:numPr>
        <w:spacing w:after="0" w:afterAutospacing="0" w:lineRule="auto"/>
        <w:ind w:left="720" w:hanging="360"/>
      </w:pPr>
      <w:r w:rsidDel="00000000" w:rsidR="00000000" w:rsidRPr="00000000">
        <w:rPr>
          <w:b w:val="1"/>
          <w:rtl w:val="0"/>
        </w:rPr>
        <w:t xml:space="preserve">Offer Alternative Content:</w:t>
      </w:r>
      <w:r w:rsidDel="00000000" w:rsidR="00000000" w:rsidRPr="00000000">
        <w:rPr>
          <w:rtl w:val="0"/>
        </w:rPr>
        <w:t xml:space="preserve"> For visually or audibly presented information, provide text alternatives.</w:t>
      </w:r>
    </w:p>
    <w:p w:rsidR="00000000" w:rsidDel="00000000" w:rsidP="00000000" w:rsidRDefault="00000000" w:rsidRPr="00000000" w14:paraId="0000011D">
      <w:pPr>
        <w:numPr>
          <w:ilvl w:val="0"/>
          <w:numId w:val="11"/>
        </w:numPr>
        <w:spacing w:after="240" w:lineRule="auto"/>
        <w:ind w:left="720" w:hanging="360"/>
      </w:pPr>
      <w:r w:rsidDel="00000000" w:rsidR="00000000" w:rsidRPr="00000000">
        <w:rPr>
          <w:b w:val="1"/>
          <w:rtl w:val="0"/>
        </w:rPr>
        <w:t xml:space="preserve">Stay Updated:</w:t>
      </w:r>
      <w:r w:rsidDel="00000000" w:rsidR="00000000" w:rsidRPr="00000000">
        <w:rPr>
          <w:rtl w:val="0"/>
        </w:rPr>
        <w:t xml:space="preserve"> Regularly review and update your site to adhere to the latest accessibility standards and best practices.</w:t>
      </w:r>
    </w:p>
    <w:p w:rsidR="00000000" w:rsidDel="00000000" w:rsidP="00000000" w:rsidRDefault="00000000" w:rsidRPr="00000000" w14:paraId="0000011E">
      <w:pPr>
        <w:spacing w:after="240" w:before="240" w:lineRule="auto"/>
        <w:rPr/>
      </w:pPr>
      <w:r w:rsidDel="00000000" w:rsidR="00000000" w:rsidRPr="00000000">
        <w:rPr>
          <w:rtl w:val="0"/>
        </w:rPr>
        <w:t xml:space="preserve"> </w:t>
      </w:r>
    </w:p>
    <w:p w:rsidR="00000000" w:rsidDel="00000000" w:rsidP="00000000" w:rsidRDefault="00000000" w:rsidRPr="00000000" w14:paraId="0000011F">
      <w:pPr>
        <w:pStyle w:val="Heading2"/>
        <w:spacing w:after="240" w:before="240" w:lineRule="auto"/>
        <w:rPr/>
      </w:pPr>
      <w:bookmarkStart w:colFirst="0" w:colLast="0" w:name="_9qgqzhcr29fd" w:id="31"/>
      <w:bookmarkEnd w:id="31"/>
      <w:r w:rsidDel="00000000" w:rsidR="00000000" w:rsidRPr="00000000">
        <w:rPr>
          <w:rtl w:val="0"/>
        </w:rPr>
        <w:t xml:space="preserve">Lesson 1.5: Human-Centered Design (HCD)</w:t>
      </w:r>
    </w:p>
    <w:p w:rsidR="00000000" w:rsidDel="00000000" w:rsidP="00000000" w:rsidRDefault="00000000" w:rsidRPr="00000000" w14:paraId="00000120">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pStyle w:val="Heading3"/>
        <w:spacing w:after="240" w:before="240" w:lineRule="auto"/>
        <w:rPr/>
      </w:pPr>
      <w:bookmarkStart w:colFirst="0" w:colLast="0" w:name="_em7wbagaz7s2" w:id="32"/>
      <w:bookmarkEnd w:id="32"/>
      <w:r w:rsidDel="00000000" w:rsidR="00000000" w:rsidRPr="00000000">
        <w:rPr>
          <w:rtl w:val="0"/>
        </w:rPr>
        <w:t xml:space="preserve">Understanding Human-Centered Design</w:t>
      </w:r>
    </w:p>
    <w:p w:rsidR="00000000" w:rsidDel="00000000" w:rsidP="00000000" w:rsidRDefault="00000000" w:rsidRPr="00000000" w14:paraId="00000122">
      <w:pPr>
        <w:spacing w:after="240" w:before="240" w:lineRule="auto"/>
        <w:rPr/>
      </w:pPr>
      <w:r w:rsidDel="00000000" w:rsidR="00000000" w:rsidRPr="00000000">
        <w:rPr/>
        <w:drawing>
          <wp:inline distB="114300" distT="114300" distL="114300" distR="114300">
            <wp:extent cx="5943600" cy="3327400"/>
            <wp:effectExtent b="0" l="0" r="0" t="0"/>
            <wp:docPr id="14"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3327400"/>
                    </a:xfrm>
                    <a:prstGeom prst="rect"/>
                    <a:ln/>
                  </pic:spPr>
                </pic:pic>
              </a:graphicData>
            </a:graphic>
          </wp:inline>
        </w:drawing>
      </w:r>
      <w:r w:rsidDel="00000000" w:rsidR="00000000" w:rsidRPr="00000000">
        <w:rPr>
          <w:rtl w:val="0"/>
        </w:rPr>
        <w:t xml:space="preserve">Human-Centered Design (HCD) is an iterative design process in which designers focus on the users and their needs in each phase of the design process. HCD involves an open-minded approach to problem solving, with an emphasis on empathy for the people you're designing for.</w:t>
      </w:r>
    </w:p>
    <w:p w:rsidR="00000000" w:rsidDel="00000000" w:rsidP="00000000" w:rsidRDefault="00000000" w:rsidRPr="00000000" w14:paraId="00000123">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pStyle w:val="Heading3"/>
        <w:spacing w:after="240" w:before="240" w:lineRule="auto"/>
        <w:rPr/>
      </w:pPr>
      <w:bookmarkStart w:colFirst="0" w:colLast="0" w:name="_lmcoh0yk32ul" w:id="33"/>
      <w:bookmarkEnd w:id="33"/>
      <w:r w:rsidDel="00000000" w:rsidR="00000000" w:rsidRPr="00000000">
        <w:rPr>
          <w:rtl w:val="0"/>
        </w:rPr>
        <w:t xml:space="preserve">User Engagement in HCD</w:t>
      </w:r>
    </w:p>
    <w:p w:rsidR="00000000" w:rsidDel="00000000" w:rsidP="00000000" w:rsidRDefault="00000000" w:rsidRPr="00000000" w14:paraId="00000125">
      <w:pPr>
        <w:spacing w:after="240" w:before="240" w:lineRule="auto"/>
        <w:rPr/>
      </w:pPr>
      <w:r w:rsidDel="00000000" w:rsidR="00000000" w:rsidRPr="00000000">
        <w:rPr>
          <w:rtl w:val="0"/>
        </w:rPr>
        <w:t xml:space="preserve">In HCD, user engagement is paramount. This entails:</w:t>
      </w:r>
    </w:p>
    <w:p w:rsidR="00000000" w:rsidDel="00000000" w:rsidP="00000000" w:rsidRDefault="00000000" w:rsidRPr="00000000" w14:paraId="00000126">
      <w:pPr>
        <w:numPr>
          <w:ilvl w:val="0"/>
          <w:numId w:val="2"/>
        </w:numPr>
        <w:spacing w:after="0" w:afterAutospacing="0" w:lineRule="auto"/>
        <w:ind w:left="720" w:hanging="360"/>
      </w:pPr>
      <w:r w:rsidDel="00000000" w:rsidR="00000000" w:rsidRPr="00000000">
        <w:rPr>
          <w:rtl w:val="0"/>
        </w:rPr>
        <w:t xml:space="preserve">Directly involving users throughout the design process.</w:t>
      </w:r>
    </w:p>
    <w:p w:rsidR="00000000" w:rsidDel="00000000" w:rsidP="00000000" w:rsidRDefault="00000000" w:rsidRPr="00000000" w14:paraId="00000127">
      <w:pPr>
        <w:numPr>
          <w:ilvl w:val="0"/>
          <w:numId w:val="2"/>
        </w:numPr>
        <w:spacing w:after="0" w:afterAutospacing="0" w:lineRule="auto"/>
        <w:ind w:left="720" w:hanging="360"/>
      </w:pPr>
      <w:r w:rsidDel="00000000" w:rsidR="00000000" w:rsidRPr="00000000">
        <w:rPr>
          <w:rtl w:val="0"/>
        </w:rPr>
        <w:t xml:space="preserve">Gathering feedback to refine and improve the solution.</w:t>
      </w:r>
    </w:p>
    <w:p w:rsidR="00000000" w:rsidDel="00000000" w:rsidP="00000000" w:rsidRDefault="00000000" w:rsidRPr="00000000" w14:paraId="00000128">
      <w:pPr>
        <w:numPr>
          <w:ilvl w:val="0"/>
          <w:numId w:val="2"/>
        </w:numPr>
        <w:spacing w:after="240" w:lineRule="auto"/>
        <w:ind w:left="720" w:hanging="360"/>
      </w:pPr>
      <w:r w:rsidDel="00000000" w:rsidR="00000000" w:rsidRPr="00000000">
        <w:rPr>
          <w:rtl w:val="0"/>
        </w:rPr>
        <w:t xml:space="preserve">Ensuring that the end product genuinely meets user needs and solves real problems.</w:t>
      </w:r>
    </w:p>
    <w:p w:rsidR="00000000" w:rsidDel="00000000" w:rsidP="00000000" w:rsidRDefault="00000000" w:rsidRPr="00000000" w14:paraId="00000129">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3"/>
        <w:spacing w:after="240" w:before="240" w:lineRule="auto"/>
        <w:rPr/>
      </w:pPr>
      <w:bookmarkStart w:colFirst="0" w:colLast="0" w:name="_6trwhcizakxn" w:id="34"/>
      <w:bookmarkEnd w:id="34"/>
      <w:r w:rsidDel="00000000" w:rsidR="00000000" w:rsidRPr="00000000">
        <w:rPr>
          <w:rtl w:val="0"/>
        </w:rPr>
        <w:t xml:space="preserve">The Human-Centered Design Process</w:t>
      </w:r>
    </w:p>
    <w:p w:rsidR="00000000" w:rsidDel="00000000" w:rsidP="00000000" w:rsidRDefault="00000000" w:rsidRPr="00000000" w14:paraId="0000012B">
      <w:pPr>
        <w:rPr/>
      </w:pPr>
      <w:r w:rsidDel="00000000" w:rsidR="00000000" w:rsidRPr="00000000">
        <w:rPr/>
        <w:drawing>
          <wp:inline distB="114300" distT="114300" distL="114300" distR="114300">
            <wp:extent cx="5943600" cy="4483100"/>
            <wp:effectExtent b="0" l="0" r="0" t="0"/>
            <wp:docPr id="1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hyperlink r:id="rId44">
        <w:r w:rsidDel="00000000" w:rsidR="00000000" w:rsidRPr="00000000">
          <w:rPr>
            <w:color w:val="1155cc"/>
            <w:u w:val="single"/>
            <w:rtl w:val="0"/>
          </w:rPr>
          <w:t xml:space="preserve">https://fourweekmba.com/human-centered-design/</w:t>
        </w:r>
      </w:hyperlink>
      <w:r w:rsidDel="00000000" w:rsidR="00000000" w:rsidRPr="00000000">
        <w:rPr>
          <w:rtl w:val="0"/>
        </w:rPr>
        <w:t xml:space="preserve"> </w:t>
      </w:r>
    </w:p>
    <w:p w:rsidR="00000000" w:rsidDel="00000000" w:rsidP="00000000" w:rsidRDefault="00000000" w:rsidRPr="00000000" w14:paraId="0000012D">
      <w:pPr>
        <w:spacing w:after="240" w:before="240" w:lineRule="auto"/>
        <w:rPr/>
      </w:pPr>
      <w:r w:rsidDel="00000000" w:rsidR="00000000" w:rsidRPr="00000000">
        <w:rPr>
          <w:rtl w:val="0"/>
        </w:rPr>
        <w:t xml:space="preserve">The HCD process is often intertwined with design thinking and includes five main steps:</w:t>
      </w:r>
    </w:p>
    <w:p w:rsidR="00000000" w:rsidDel="00000000" w:rsidP="00000000" w:rsidRDefault="00000000" w:rsidRPr="00000000" w14:paraId="0000012E">
      <w:pPr>
        <w:numPr>
          <w:ilvl w:val="0"/>
          <w:numId w:val="12"/>
        </w:numPr>
        <w:spacing w:after="0" w:afterAutospacing="0" w:lineRule="auto"/>
        <w:ind w:left="720" w:hanging="360"/>
      </w:pPr>
      <w:r w:rsidDel="00000000" w:rsidR="00000000" w:rsidRPr="00000000">
        <w:rPr>
          <w:b w:val="1"/>
          <w:rtl w:val="0"/>
        </w:rPr>
        <w:t xml:space="preserve">Empathize:</w:t>
      </w:r>
      <w:r w:rsidDel="00000000" w:rsidR="00000000" w:rsidRPr="00000000">
        <w:rPr>
          <w:rtl w:val="0"/>
        </w:rPr>
        <w:t xml:space="preserve"> Understand the needs, thoughts, emotions, and challenges of the target users. This is typically achieved through methods like interviews, observations, and immersion in the user's environment.</w:t>
      </w:r>
    </w:p>
    <w:p w:rsidR="00000000" w:rsidDel="00000000" w:rsidP="00000000" w:rsidRDefault="00000000" w:rsidRPr="00000000" w14:paraId="0000012F">
      <w:pPr>
        <w:numPr>
          <w:ilvl w:val="0"/>
          <w:numId w:val="12"/>
        </w:numPr>
        <w:spacing w:after="0" w:afterAutospacing="0" w:lineRule="auto"/>
        <w:ind w:left="720" w:hanging="360"/>
      </w:pPr>
      <w:r w:rsidDel="00000000" w:rsidR="00000000" w:rsidRPr="00000000">
        <w:rPr>
          <w:b w:val="1"/>
          <w:rtl w:val="0"/>
        </w:rPr>
        <w:t xml:space="preserve">Define:</w:t>
      </w:r>
      <w:r w:rsidDel="00000000" w:rsidR="00000000" w:rsidRPr="00000000">
        <w:rPr>
          <w:rtl w:val="0"/>
        </w:rPr>
        <w:t xml:space="preserve"> Synthesize the information gathered during the empathize stage to create a clear and actionable problem statement. This step transforms empathy findings into actionable insights.</w:t>
      </w:r>
    </w:p>
    <w:p w:rsidR="00000000" w:rsidDel="00000000" w:rsidP="00000000" w:rsidRDefault="00000000" w:rsidRPr="00000000" w14:paraId="00000130">
      <w:pPr>
        <w:numPr>
          <w:ilvl w:val="0"/>
          <w:numId w:val="12"/>
        </w:numPr>
        <w:spacing w:after="0" w:afterAutospacing="0" w:lineRule="auto"/>
        <w:ind w:left="720" w:hanging="360"/>
      </w:pPr>
      <w:r w:rsidDel="00000000" w:rsidR="00000000" w:rsidRPr="00000000">
        <w:rPr>
          <w:b w:val="1"/>
          <w:rtl w:val="0"/>
        </w:rPr>
        <w:t xml:space="preserve">Ideate:</w:t>
      </w:r>
      <w:r w:rsidDel="00000000" w:rsidR="00000000" w:rsidRPr="00000000">
        <w:rPr>
          <w:rtl w:val="0"/>
        </w:rPr>
        <w:t xml:space="preserve"> Brainstorm possible solutions to the defined problem. Encourage wild and divergent thinking, fostering an environment where every idea is welcome.</w:t>
      </w:r>
    </w:p>
    <w:p w:rsidR="00000000" w:rsidDel="00000000" w:rsidP="00000000" w:rsidRDefault="00000000" w:rsidRPr="00000000" w14:paraId="00000131">
      <w:pPr>
        <w:numPr>
          <w:ilvl w:val="0"/>
          <w:numId w:val="12"/>
        </w:numPr>
        <w:spacing w:after="0" w:afterAutospacing="0" w:lineRule="auto"/>
        <w:ind w:left="720" w:hanging="360"/>
      </w:pPr>
      <w:r w:rsidDel="00000000" w:rsidR="00000000" w:rsidRPr="00000000">
        <w:rPr>
          <w:b w:val="1"/>
          <w:rtl w:val="0"/>
        </w:rPr>
        <w:t xml:space="preserve">Prototype:</w:t>
      </w:r>
      <w:r w:rsidDel="00000000" w:rsidR="00000000" w:rsidRPr="00000000">
        <w:rPr>
          <w:rtl w:val="0"/>
        </w:rPr>
        <w:t xml:space="preserve"> Convert the ideas into tangible, testable artifacts. These can range from low-fidelity sketches or paper models to more detailed digital or physical mock-ups.</w:t>
      </w:r>
    </w:p>
    <w:p w:rsidR="00000000" w:rsidDel="00000000" w:rsidP="00000000" w:rsidRDefault="00000000" w:rsidRPr="00000000" w14:paraId="00000132">
      <w:pPr>
        <w:numPr>
          <w:ilvl w:val="0"/>
          <w:numId w:val="12"/>
        </w:numPr>
        <w:spacing w:after="240" w:lineRule="auto"/>
        <w:ind w:left="720" w:hanging="360"/>
      </w:pPr>
      <w:r w:rsidDel="00000000" w:rsidR="00000000" w:rsidRPr="00000000">
        <w:rPr>
          <w:b w:val="1"/>
          <w:rtl w:val="0"/>
        </w:rPr>
        <w:t xml:space="preserve">Test:</w:t>
      </w:r>
      <w:r w:rsidDel="00000000" w:rsidR="00000000" w:rsidRPr="00000000">
        <w:rPr>
          <w:rtl w:val="0"/>
        </w:rPr>
        <w:t xml:space="preserve"> Test the prototypes with actual users. Gather feedback, learn what works and what doesn't, and refine the design based on these findings.</w:t>
      </w:r>
    </w:p>
    <w:p w:rsidR="00000000" w:rsidDel="00000000" w:rsidP="00000000" w:rsidRDefault="00000000" w:rsidRPr="00000000" w14:paraId="00000133">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pStyle w:val="Heading3"/>
        <w:spacing w:after="240" w:before="240" w:lineRule="auto"/>
        <w:rPr/>
      </w:pPr>
      <w:bookmarkStart w:colFirst="0" w:colLast="0" w:name="_i7xpp5pdw7t2" w:id="35"/>
      <w:bookmarkEnd w:id="35"/>
      <w:r w:rsidDel="00000000" w:rsidR="00000000" w:rsidRPr="00000000">
        <w:rPr>
          <w:rtl w:val="0"/>
        </w:rPr>
        <w:t xml:space="preserve">Design Thinking: An Overarching Philosophy</w:t>
      </w:r>
    </w:p>
    <w:p w:rsidR="00000000" w:rsidDel="00000000" w:rsidP="00000000" w:rsidRDefault="00000000" w:rsidRPr="00000000" w14:paraId="00000135">
      <w:pPr>
        <w:rPr/>
      </w:pPr>
      <w:r w:rsidDel="00000000" w:rsidR="00000000" w:rsidRPr="00000000">
        <w:rPr/>
        <w:drawing>
          <wp:inline distB="114300" distT="114300" distL="114300" distR="114300">
            <wp:extent cx="5262563" cy="5321598"/>
            <wp:effectExtent b="0" l="0" r="0" t="0"/>
            <wp:docPr id="1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262563" cy="532159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hyperlink r:id="rId46">
        <w:r w:rsidDel="00000000" w:rsidR="00000000" w:rsidRPr="00000000">
          <w:rPr>
            <w:color w:val="1155cc"/>
            <w:u w:val="single"/>
            <w:rtl w:val="0"/>
          </w:rPr>
          <w:t xml:space="preserve">https://www.nngroup.com/articles/design-thinking/</w:t>
        </w:r>
      </w:hyperlink>
      <w:r w:rsidDel="00000000" w:rsidR="00000000" w:rsidRPr="00000000">
        <w:rPr>
          <w:rtl w:val="0"/>
        </w:rPr>
        <w:t xml:space="preserve"> </w:t>
      </w:r>
    </w:p>
    <w:p w:rsidR="00000000" w:rsidDel="00000000" w:rsidP="00000000" w:rsidRDefault="00000000" w:rsidRPr="00000000" w14:paraId="00000137">
      <w:pPr>
        <w:spacing w:after="240" w:before="240" w:lineRule="auto"/>
        <w:rPr/>
      </w:pPr>
      <w:r w:rsidDel="00000000" w:rsidR="00000000" w:rsidRPr="00000000">
        <w:rPr>
          <w:rtl w:val="0"/>
        </w:rPr>
        <w:t xml:space="preserve">Design Thinking is a user-centered approach to problem-solving that involves empathy, experimentation, and iteration. While HCD is a concrete process with steps, design thinking is more of a mindset or philosophy that places the user at the core of design efforts.</w:t>
      </w:r>
    </w:p>
    <w:p w:rsidR="00000000" w:rsidDel="00000000" w:rsidP="00000000" w:rsidRDefault="00000000" w:rsidRPr="00000000" w14:paraId="00000138">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3"/>
        <w:spacing w:after="240" w:before="240" w:lineRule="auto"/>
        <w:rPr/>
      </w:pPr>
      <w:bookmarkStart w:colFirst="0" w:colLast="0" w:name="_verfzotkqbi2" w:id="36"/>
      <w:bookmarkEnd w:id="36"/>
      <w:r w:rsidDel="00000000" w:rsidR="00000000" w:rsidRPr="00000000">
        <w:rPr>
          <w:rtl w:val="0"/>
        </w:rPr>
        <w:t xml:space="preserve">Deep Dive into the HCD Steps:</w:t>
      </w:r>
    </w:p>
    <w:p w:rsidR="00000000" w:rsidDel="00000000" w:rsidP="00000000" w:rsidRDefault="00000000" w:rsidRPr="00000000" w14:paraId="0000013A">
      <w:pPr>
        <w:numPr>
          <w:ilvl w:val="0"/>
          <w:numId w:val="26"/>
        </w:numPr>
        <w:spacing w:after="0" w:afterAutospacing="0" w:lineRule="auto"/>
        <w:ind w:left="720" w:hanging="360"/>
      </w:pPr>
      <w:r w:rsidDel="00000000" w:rsidR="00000000" w:rsidRPr="00000000">
        <w:rPr>
          <w:b w:val="1"/>
          <w:rtl w:val="0"/>
        </w:rPr>
        <w:t xml:space="preserve">Empathize:</w:t>
      </w:r>
      <w:r w:rsidDel="00000000" w:rsidR="00000000" w:rsidRPr="00000000">
        <w:rPr>
          <w:rtl w:val="0"/>
        </w:rPr>
        <w:t xml:space="preserve"> It's not just about feeling sorry for users; it's about deeply understanding their context, challenges, and goals. Engage with them, walk in their shoes, and observe their interactions.</w:t>
      </w:r>
    </w:p>
    <w:p w:rsidR="00000000" w:rsidDel="00000000" w:rsidP="00000000" w:rsidRDefault="00000000" w:rsidRPr="00000000" w14:paraId="0000013B">
      <w:pPr>
        <w:numPr>
          <w:ilvl w:val="0"/>
          <w:numId w:val="26"/>
        </w:numPr>
        <w:spacing w:after="0" w:afterAutospacing="0" w:lineRule="auto"/>
        <w:ind w:left="720" w:hanging="360"/>
      </w:pPr>
      <w:r w:rsidDel="00000000" w:rsidR="00000000" w:rsidRPr="00000000">
        <w:rPr>
          <w:b w:val="1"/>
          <w:rtl w:val="0"/>
        </w:rPr>
        <w:t xml:space="preserve">Define (Creating a Problem Statement):</w:t>
      </w:r>
      <w:r w:rsidDel="00000000" w:rsidR="00000000" w:rsidRPr="00000000">
        <w:rPr>
          <w:rtl w:val="0"/>
        </w:rPr>
        <w:t xml:space="preserve"> Transform your observations into a concise problem statement. This should be user-centered rather than solution-centered. For instance, "Young parents need a way to monitor their child's health because they're often unsure about common symptoms" instead of "We need an app for monitoring child health."</w:t>
      </w:r>
    </w:p>
    <w:p w:rsidR="00000000" w:rsidDel="00000000" w:rsidP="00000000" w:rsidRDefault="00000000" w:rsidRPr="00000000" w14:paraId="0000013C">
      <w:pPr>
        <w:numPr>
          <w:ilvl w:val="0"/>
          <w:numId w:val="26"/>
        </w:numPr>
        <w:spacing w:after="0" w:afterAutospacing="0" w:lineRule="auto"/>
        <w:ind w:left="720" w:hanging="360"/>
      </w:pPr>
      <w:r w:rsidDel="00000000" w:rsidR="00000000" w:rsidRPr="00000000">
        <w:rPr>
          <w:b w:val="1"/>
          <w:rtl w:val="0"/>
        </w:rPr>
        <w:t xml:space="preserve">Ideate:</w:t>
      </w:r>
      <w:r w:rsidDel="00000000" w:rsidR="00000000" w:rsidRPr="00000000">
        <w:rPr>
          <w:rtl w:val="0"/>
        </w:rPr>
        <w:t xml:space="preserve"> Think broad and encourage wild ideas. Use brainstorming sessions, mind maps, and other ideation techniques. It's about quantity over quality at this stage.</w:t>
      </w:r>
    </w:p>
    <w:p w:rsidR="00000000" w:rsidDel="00000000" w:rsidP="00000000" w:rsidRDefault="00000000" w:rsidRPr="00000000" w14:paraId="0000013D">
      <w:pPr>
        <w:numPr>
          <w:ilvl w:val="0"/>
          <w:numId w:val="26"/>
        </w:numPr>
        <w:spacing w:after="0" w:afterAutospacing="0" w:lineRule="auto"/>
        <w:ind w:left="720" w:hanging="360"/>
      </w:pPr>
      <w:r w:rsidDel="00000000" w:rsidR="00000000" w:rsidRPr="00000000">
        <w:rPr>
          <w:b w:val="1"/>
          <w:rtl w:val="0"/>
        </w:rPr>
        <w:t xml:space="preserve">Prototype:</w:t>
      </w:r>
      <w:r w:rsidDel="00000000" w:rsidR="00000000" w:rsidRPr="00000000">
        <w:rPr>
          <w:rtl w:val="0"/>
        </w:rPr>
        <w:t xml:space="preserve"> Create tangible representations of your ideas. This allows both designers and users to interact with a solution, making abstract ideas concrete.</w:t>
      </w:r>
    </w:p>
    <w:p w:rsidR="00000000" w:rsidDel="00000000" w:rsidP="00000000" w:rsidRDefault="00000000" w:rsidRPr="00000000" w14:paraId="0000013E">
      <w:pPr>
        <w:numPr>
          <w:ilvl w:val="0"/>
          <w:numId w:val="26"/>
        </w:numPr>
        <w:spacing w:after="240" w:lineRule="auto"/>
        <w:ind w:left="720" w:hanging="360"/>
      </w:pPr>
      <w:r w:rsidDel="00000000" w:rsidR="00000000" w:rsidRPr="00000000">
        <w:rPr>
          <w:b w:val="1"/>
          <w:rtl w:val="0"/>
        </w:rPr>
        <w:t xml:space="preserve">Test:</w:t>
      </w:r>
      <w:r w:rsidDel="00000000" w:rsidR="00000000" w:rsidRPr="00000000">
        <w:rPr>
          <w:rtl w:val="0"/>
        </w:rPr>
        <w:t xml:space="preserve"> Engage users, let them interact with your prototype, and observe their behaviors. Ask open-ended questions and understand their experience. Use their feedback for refinements.</w:t>
      </w:r>
    </w:p>
    <w:p w:rsidR="00000000" w:rsidDel="00000000" w:rsidP="00000000" w:rsidRDefault="00000000" w:rsidRPr="00000000" w14:paraId="0000013F">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0">
      <w:pPr>
        <w:pStyle w:val="Heading3"/>
        <w:spacing w:after="240" w:before="240" w:lineRule="auto"/>
        <w:rPr/>
      </w:pPr>
      <w:bookmarkStart w:colFirst="0" w:colLast="0" w:name="_3hjjnxqqte68" w:id="37"/>
      <w:bookmarkEnd w:id="37"/>
      <w:r w:rsidDel="00000000" w:rsidR="00000000" w:rsidRPr="00000000">
        <w:rPr>
          <w:rtl w:val="0"/>
        </w:rPr>
        <w:t xml:space="preserve">Conclusion</w:t>
      </w:r>
    </w:p>
    <w:p w:rsidR="00000000" w:rsidDel="00000000" w:rsidP="00000000" w:rsidRDefault="00000000" w:rsidRPr="00000000" w14:paraId="00000141">
      <w:pPr>
        <w:spacing w:after="240" w:before="240" w:lineRule="auto"/>
        <w:rPr/>
      </w:pPr>
      <w:r w:rsidDel="00000000" w:rsidR="00000000" w:rsidRPr="00000000">
        <w:rPr>
          <w:rtl w:val="0"/>
        </w:rPr>
        <w:t xml:space="preserve">Human-Centered Design is a holistic, user-focused approach that ensures the solutions developed genuinely address user needs and challenges. By placing the user at the heart of the design process, HCD helps in creating meaningful and impactful products and services.</w:t>
      </w:r>
    </w:p>
    <w:p w:rsidR="00000000" w:rsidDel="00000000" w:rsidP="00000000" w:rsidRDefault="00000000" w:rsidRPr="00000000" w14:paraId="00000142">
      <w:pPr>
        <w:spacing w:after="240" w:before="240" w:lineRule="auto"/>
        <w:rPr/>
      </w:pPr>
      <w:r w:rsidDel="00000000" w:rsidR="00000000" w:rsidRPr="00000000">
        <w:rPr>
          <w:rtl w:val="0"/>
        </w:rPr>
        <w:t xml:space="preserve"> </w:t>
      </w:r>
    </w:p>
    <w:p w:rsidR="00000000" w:rsidDel="00000000" w:rsidP="00000000" w:rsidRDefault="00000000" w:rsidRPr="00000000" w14:paraId="00000143">
      <w:pPr>
        <w:rPr/>
      </w:pPr>
      <w:r w:rsidDel="00000000" w:rsidR="00000000" w:rsidRPr="00000000">
        <w:rPr>
          <w:rtl w:val="0"/>
        </w:rPr>
      </w:r>
    </w:p>
    <w:sectPr>
      <w:pgSz w:h="15840" w:w="12240" w:orient="portrait"/>
      <w:pgMar w:bottom="1440" w:top="1440" w:left="16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1.png"/><Relationship Id="rId42" Type="http://schemas.openxmlformats.org/officeDocument/2006/relationships/image" Target="media/image18.png"/><Relationship Id="rId41" Type="http://schemas.openxmlformats.org/officeDocument/2006/relationships/hyperlink" Target="https://getadaaccessible.com/the-legal-consequences-of-inaccessible-websites/" TargetMode="External"/><Relationship Id="rId22" Type="http://schemas.openxmlformats.org/officeDocument/2006/relationships/hyperlink" Target="https://adamfard.com/blog/stakeholder-interviews" TargetMode="External"/><Relationship Id="rId44" Type="http://schemas.openxmlformats.org/officeDocument/2006/relationships/hyperlink" Target="https://fourweekmba.com/human-centered-design/" TargetMode="External"/><Relationship Id="rId21" Type="http://schemas.openxmlformats.org/officeDocument/2006/relationships/image" Target="media/image5.png"/><Relationship Id="rId43" Type="http://schemas.openxmlformats.org/officeDocument/2006/relationships/image" Target="media/image21.png"/><Relationship Id="rId24" Type="http://schemas.openxmlformats.org/officeDocument/2006/relationships/hyperlink" Target="https://www.simplypsychology.org/qualitative-quantitative.html" TargetMode="External"/><Relationship Id="rId46" Type="http://schemas.openxmlformats.org/officeDocument/2006/relationships/hyperlink" Target="https://www.nngroup.com/articles/design-thinking/" TargetMode="External"/><Relationship Id="rId23" Type="http://schemas.openxmlformats.org/officeDocument/2006/relationships/image" Target="media/image4.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serinterviews.com/blog/user-research-for-ux-designers" TargetMode="External"/><Relationship Id="rId26" Type="http://schemas.openxmlformats.org/officeDocument/2006/relationships/hyperlink" Target="https://www.intellspot.com/qualitative-data-analysis-methods/" TargetMode="External"/><Relationship Id="rId25" Type="http://schemas.openxmlformats.org/officeDocument/2006/relationships/image" Target="media/image9.png"/><Relationship Id="rId28" Type="http://schemas.openxmlformats.org/officeDocument/2006/relationships/hyperlink" Target="https://glginsights.com/articles/qualitative-vs-quantitative-research-heres-what-you-need-to-know/" TargetMode="External"/><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yperlink" Target="https://docs.google.com/document/d/1KZolZ-_zSbwRGTWrY5YM_0gdNiFzY5fEK6Ymd5oqCl0/edit?usp=sharing" TargetMode="External"/><Relationship Id="rId7" Type="http://schemas.openxmlformats.org/officeDocument/2006/relationships/hyperlink" Target="https://www.aureliuslab.com/ux-user-research-interview-guide" TargetMode="External"/><Relationship Id="rId8" Type="http://schemas.openxmlformats.org/officeDocument/2006/relationships/image" Target="media/image19.png"/><Relationship Id="rId31" Type="http://schemas.openxmlformats.org/officeDocument/2006/relationships/hyperlink" Target="https://www.consulting.us/news/6742/inclusive-design-is-integral-to-building-better-digital-experiences" TargetMode="External"/><Relationship Id="rId30" Type="http://schemas.openxmlformats.org/officeDocument/2006/relationships/image" Target="media/image16.png"/><Relationship Id="rId11" Type="http://schemas.openxmlformats.org/officeDocument/2006/relationships/hyperlink" Target="https://www.justinmind.com/blog/ux-research/" TargetMode="External"/><Relationship Id="rId33" Type="http://schemas.openxmlformats.org/officeDocument/2006/relationships/hyperlink" Target="https://bootcamp.uxdesign.cc/accessible-usable-and-inclusive-designs-d2a70208dca5" TargetMode="External"/><Relationship Id="rId10" Type="http://schemas.openxmlformats.org/officeDocument/2006/relationships/image" Target="media/image13.png"/><Relationship Id="rId32" Type="http://schemas.openxmlformats.org/officeDocument/2006/relationships/image" Target="media/image17.png"/><Relationship Id="rId13" Type="http://schemas.openxmlformats.org/officeDocument/2006/relationships/hyperlink" Target="https://vervoe.com/what-is-a-structured-interview/" TargetMode="External"/><Relationship Id="rId35" Type="http://schemas.openxmlformats.org/officeDocument/2006/relationships/hyperlink" Target="https://www.ruthtrumpold.id.au/destech/?page_id=1486" TargetMode="External"/><Relationship Id="rId12" Type="http://schemas.openxmlformats.org/officeDocument/2006/relationships/image" Target="media/image11.png"/><Relationship Id="rId34" Type="http://schemas.openxmlformats.org/officeDocument/2006/relationships/image" Target="media/image8.png"/><Relationship Id="rId15" Type="http://schemas.openxmlformats.org/officeDocument/2006/relationships/hyperlink" Target="https://blog.pint.com/human-centered-web-design-begins-with-ux-research/" TargetMode="External"/><Relationship Id="rId37" Type="http://schemas.openxmlformats.org/officeDocument/2006/relationships/hyperlink" Target="https://99designs.com/blog/tips/inclusive-design/" TargetMode="External"/><Relationship Id="rId14" Type="http://schemas.openxmlformats.org/officeDocument/2006/relationships/image" Target="media/image12.png"/><Relationship Id="rId36" Type="http://schemas.openxmlformats.org/officeDocument/2006/relationships/image" Target="media/image3.png"/><Relationship Id="rId17" Type="http://schemas.openxmlformats.org/officeDocument/2006/relationships/hyperlink" Target="https://www.linkedin.com/pulse/how-conduct-user-interviews-reetika-gupta/" TargetMode="External"/><Relationship Id="rId39" Type="http://schemas.openxmlformats.org/officeDocument/2006/relationships/hyperlink" Target="https://www.w3.org/WAI/standards-guidelines/wcag/" TargetMode="External"/><Relationship Id="rId16" Type="http://schemas.openxmlformats.org/officeDocument/2006/relationships/image" Target="media/image7.png"/><Relationship Id="rId38" Type="http://schemas.openxmlformats.org/officeDocument/2006/relationships/image" Target="media/image20.png"/><Relationship Id="rId19" Type="http://schemas.openxmlformats.org/officeDocument/2006/relationships/hyperlink" Target="https://www.invespcro.com/blog/open-ended-questions-and-closed-ended-questions-what-they-are-and-how-they-affect-user-research/" TargetMode="External"/><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